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5C1A" w:rsidRPr="00C4582D" w:rsidRDefault="008E5C1A" w:rsidP="008E5C1A">
      <w:pPr>
        <w:ind w:firstLine="10206"/>
        <w:rPr>
          <w:rFonts w:cs="Times New Roman"/>
        </w:rPr>
      </w:pPr>
      <w:r w:rsidRPr="00C4582D">
        <w:rPr>
          <w:rFonts w:cs="Times New Roman"/>
        </w:rPr>
        <w:t>Приложение №2</w:t>
      </w:r>
    </w:p>
    <w:p w:rsidR="008E5C1A" w:rsidRPr="00C4582D" w:rsidRDefault="008E5C1A" w:rsidP="008E5C1A">
      <w:pPr>
        <w:ind w:firstLine="10206"/>
        <w:rPr>
          <w:rFonts w:cs="Times New Roman"/>
        </w:rPr>
      </w:pPr>
      <w:proofErr w:type="gramStart"/>
      <w:r w:rsidRPr="00C4582D">
        <w:rPr>
          <w:rFonts w:cs="Times New Roman"/>
        </w:rPr>
        <w:t>к</w:t>
      </w:r>
      <w:proofErr w:type="gramEnd"/>
      <w:r w:rsidRPr="00C4582D">
        <w:rPr>
          <w:rFonts w:cs="Times New Roman"/>
        </w:rPr>
        <w:t xml:space="preserve"> постановлению Администрации </w:t>
      </w:r>
    </w:p>
    <w:p w:rsidR="008E5C1A" w:rsidRPr="00C4582D" w:rsidRDefault="008E5C1A" w:rsidP="008E5C1A">
      <w:pPr>
        <w:ind w:firstLine="10206"/>
        <w:rPr>
          <w:rFonts w:cs="Times New Roman"/>
        </w:rPr>
      </w:pPr>
      <w:proofErr w:type="gramStart"/>
      <w:r w:rsidRPr="00C4582D">
        <w:rPr>
          <w:rFonts w:cs="Times New Roman"/>
        </w:rPr>
        <w:t>городского</w:t>
      </w:r>
      <w:proofErr w:type="gramEnd"/>
      <w:r w:rsidRPr="00C4582D">
        <w:rPr>
          <w:rFonts w:cs="Times New Roman"/>
        </w:rPr>
        <w:t xml:space="preserve"> округа Электросталь </w:t>
      </w:r>
    </w:p>
    <w:p w:rsidR="008E5C1A" w:rsidRPr="00C4582D" w:rsidRDefault="008E5C1A" w:rsidP="008E5C1A">
      <w:pPr>
        <w:ind w:firstLine="10206"/>
        <w:rPr>
          <w:rFonts w:cs="Times New Roman"/>
        </w:rPr>
      </w:pPr>
      <w:r w:rsidRPr="00C4582D">
        <w:rPr>
          <w:rFonts w:cs="Times New Roman"/>
        </w:rPr>
        <w:t>Московской области</w:t>
      </w:r>
    </w:p>
    <w:p w:rsidR="008E5C1A" w:rsidRPr="00C4582D" w:rsidRDefault="008E5C1A" w:rsidP="008E5C1A">
      <w:pPr>
        <w:ind w:firstLine="10206"/>
        <w:rPr>
          <w:rFonts w:cs="Times New Roman"/>
        </w:rPr>
      </w:pPr>
      <w:proofErr w:type="gramStart"/>
      <w:r w:rsidRPr="00C4582D">
        <w:rPr>
          <w:rFonts w:cs="Times New Roman"/>
        </w:rPr>
        <w:t>от</w:t>
      </w:r>
      <w:proofErr w:type="gramEnd"/>
      <w:r w:rsidRPr="00C4582D">
        <w:rPr>
          <w:rFonts w:cs="Times New Roman"/>
        </w:rPr>
        <w:t xml:space="preserve"> __________ № _____________</w:t>
      </w:r>
    </w:p>
    <w:p w:rsidR="008E5C1A" w:rsidRPr="00C4582D" w:rsidRDefault="008E5C1A" w:rsidP="008E5C1A">
      <w:pPr>
        <w:ind w:firstLine="10206"/>
        <w:rPr>
          <w:rFonts w:cs="Times New Roman"/>
        </w:rPr>
      </w:pPr>
    </w:p>
    <w:p w:rsidR="00B35A29" w:rsidRPr="00C4582D" w:rsidRDefault="008E5C1A" w:rsidP="00FC65D0">
      <w:pPr>
        <w:autoSpaceDE w:val="0"/>
        <w:autoSpaceDN w:val="0"/>
        <w:adjustRightInd w:val="0"/>
        <w:rPr>
          <w:rFonts w:ascii="Arial" w:hAnsi="Arial"/>
          <w:bCs/>
        </w:rPr>
      </w:pPr>
      <w:r w:rsidRPr="00C4582D">
        <w:rPr>
          <w:rFonts w:cs="Times New Roman"/>
          <w:bCs/>
        </w:rPr>
        <w:t>«</w:t>
      </w:r>
    </w:p>
    <w:tbl>
      <w:tblPr>
        <w:tblW w:w="15101"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10"/>
        <w:gridCol w:w="3803"/>
        <w:gridCol w:w="1442"/>
        <w:gridCol w:w="9146"/>
      </w:tblGrid>
      <w:tr w:rsidR="00C4582D" w:rsidRPr="002F5075" w:rsidTr="002F5075">
        <w:tc>
          <w:tcPr>
            <w:tcW w:w="710" w:type="dxa"/>
          </w:tcPr>
          <w:p w:rsidR="00276433" w:rsidRPr="002F5075" w:rsidRDefault="00276433" w:rsidP="007E34B1">
            <w:pPr>
              <w:pStyle w:val="ConsPlusNormal"/>
              <w:jc w:val="center"/>
              <w:rPr>
                <w:rFonts w:ascii="Times New Roman" w:hAnsi="Times New Roman" w:cs="Times New Roman"/>
                <w:sz w:val="24"/>
                <w:szCs w:val="24"/>
              </w:rPr>
            </w:pPr>
            <w:r w:rsidRPr="002F5075">
              <w:rPr>
                <w:rFonts w:ascii="Times New Roman" w:hAnsi="Times New Roman" w:cs="Times New Roman"/>
                <w:sz w:val="24"/>
                <w:szCs w:val="24"/>
              </w:rPr>
              <w:t>9.</w:t>
            </w:r>
          </w:p>
        </w:tc>
        <w:tc>
          <w:tcPr>
            <w:tcW w:w="14391" w:type="dxa"/>
            <w:gridSpan w:val="3"/>
          </w:tcPr>
          <w:p w:rsidR="00276433" w:rsidRPr="002F5075" w:rsidRDefault="00276433" w:rsidP="007E34B1">
            <w:pPr>
              <w:contextualSpacing/>
              <w:rPr>
                <w:rFonts w:cs="Times New Roman"/>
              </w:rPr>
            </w:pPr>
            <w:r w:rsidRPr="002F5075">
              <w:rPr>
                <w:rFonts w:cs="Times New Roman"/>
              </w:rPr>
              <w:t>Подпрограмма 9.Развитие и поддержка социально ориентированных некоммерческих организаций в городском округе Электросталь Московской области.</w:t>
            </w:r>
          </w:p>
        </w:tc>
      </w:tr>
      <w:tr w:rsidR="007E34B1" w:rsidRPr="002F5075" w:rsidTr="002F5075">
        <w:tc>
          <w:tcPr>
            <w:tcW w:w="710" w:type="dxa"/>
          </w:tcPr>
          <w:p w:rsidR="007E34B1" w:rsidRPr="002F5075" w:rsidRDefault="007E34B1" w:rsidP="007E34B1">
            <w:pPr>
              <w:pStyle w:val="ConsPlusNormal"/>
              <w:jc w:val="center"/>
              <w:rPr>
                <w:rFonts w:ascii="Times New Roman" w:hAnsi="Times New Roman" w:cs="Times New Roman"/>
                <w:sz w:val="24"/>
                <w:szCs w:val="24"/>
              </w:rPr>
            </w:pPr>
            <w:r w:rsidRPr="002F5075">
              <w:rPr>
                <w:rFonts w:ascii="Times New Roman" w:hAnsi="Times New Roman" w:cs="Times New Roman"/>
                <w:sz w:val="24"/>
                <w:szCs w:val="24"/>
              </w:rPr>
              <w:t>9.1.</w:t>
            </w:r>
          </w:p>
        </w:tc>
        <w:tc>
          <w:tcPr>
            <w:tcW w:w="3803" w:type="dxa"/>
          </w:tcPr>
          <w:p w:rsidR="007E34B1" w:rsidRPr="002F5075" w:rsidRDefault="007E34B1" w:rsidP="007E34B1">
            <w:pPr>
              <w:pStyle w:val="1f6"/>
              <w:spacing w:after="0" w:line="240" w:lineRule="auto"/>
              <w:rPr>
                <w:szCs w:val="24"/>
              </w:rPr>
            </w:pPr>
            <w:r w:rsidRPr="002F5075">
              <w:rPr>
                <w:szCs w:val="24"/>
              </w:rPr>
              <w:t>Количество социально ориентированных некоммерческих организаций, которым оказана поддержка органами местного самоуправления</w:t>
            </w:r>
          </w:p>
        </w:tc>
        <w:tc>
          <w:tcPr>
            <w:tcW w:w="1442" w:type="dxa"/>
          </w:tcPr>
          <w:p w:rsidR="007E34B1" w:rsidRPr="002F5075" w:rsidRDefault="007E34B1" w:rsidP="007E34B1">
            <w:pPr>
              <w:pStyle w:val="1f6"/>
              <w:spacing w:after="0" w:line="240" w:lineRule="auto"/>
              <w:jc w:val="center"/>
              <w:rPr>
                <w:szCs w:val="24"/>
              </w:rPr>
            </w:pPr>
            <w:proofErr w:type="gramStart"/>
            <w:r w:rsidRPr="002F5075">
              <w:rPr>
                <w:szCs w:val="24"/>
              </w:rPr>
              <w:t>единица</w:t>
            </w:r>
            <w:proofErr w:type="gramEnd"/>
          </w:p>
        </w:tc>
        <w:tc>
          <w:tcPr>
            <w:tcW w:w="9146" w:type="dxa"/>
          </w:tcPr>
          <w:p w:rsidR="007E34B1" w:rsidRPr="002F5075" w:rsidRDefault="007E34B1" w:rsidP="007E34B1">
            <w:pPr>
              <w:pStyle w:val="1f6"/>
              <w:spacing w:after="0" w:line="240" w:lineRule="auto"/>
              <w:contextualSpacing/>
              <w:rPr>
                <w:rFonts w:eastAsia="Batang"/>
                <w:szCs w:val="24"/>
              </w:rPr>
            </w:pPr>
            <w:r w:rsidRPr="002F5075">
              <w:rPr>
                <w:rFonts w:eastAsia="Batang"/>
                <w:szCs w:val="24"/>
              </w:rPr>
              <w:t>Указывается общее количество социально ориентированных некоммерческих организаций, которым оказана поддержка органами местного самоуправления в течение года реализации муниципальной программы.</w:t>
            </w:r>
          </w:p>
          <w:p w:rsidR="007E34B1" w:rsidRPr="002F5075" w:rsidRDefault="007E34B1" w:rsidP="007E34B1">
            <w:pPr>
              <w:pStyle w:val="1f6"/>
              <w:spacing w:after="0" w:line="240" w:lineRule="auto"/>
              <w:contextualSpacing/>
              <w:rPr>
                <w:rFonts w:eastAsia="Batang"/>
                <w:szCs w:val="24"/>
              </w:rPr>
            </w:pPr>
          </w:p>
        </w:tc>
      </w:tr>
      <w:tr w:rsidR="007E34B1" w:rsidRPr="002F5075" w:rsidTr="002F5075">
        <w:tc>
          <w:tcPr>
            <w:tcW w:w="710" w:type="dxa"/>
          </w:tcPr>
          <w:p w:rsidR="007E34B1" w:rsidRPr="002F5075" w:rsidRDefault="007E34B1" w:rsidP="007E34B1">
            <w:pPr>
              <w:pStyle w:val="ConsPlusNormal"/>
              <w:jc w:val="center"/>
              <w:rPr>
                <w:rFonts w:ascii="Times New Roman" w:hAnsi="Times New Roman" w:cs="Times New Roman"/>
                <w:sz w:val="24"/>
                <w:szCs w:val="24"/>
              </w:rPr>
            </w:pPr>
          </w:p>
        </w:tc>
        <w:tc>
          <w:tcPr>
            <w:tcW w:w="3803" w:type="dxa"/>
          </w:tcPr>
          <w:p w:rsidR="007E34B1" w:rsidRPr="002F5075" w:rsidRDefault="007E34B1" w:rsidP="007E34B1">
            <w:pPr>
              <w:pStyle w:val="1f6"/>
              <w:spacing w:after="0" w:line="240" w:lineRule="auto"/>
              <w:rPr>
                <w:szCs w:val="24"/>
              </w:rPr>
            </w:pPr>
            <w:r w:rsidRPr="002F5075">
              <w:rPr>
                <w:szCs w:val="24"/>
              </w:rPr>
              <w:t>В том числе по сферам деятельности</w:t>
            </w:r>
          </w:p>
        </w:tc>
        <w:tc>
          <w:tcPr>
            <w:tcW w:w="1442" w:type="dxa"/>
          </w:tcPr>
          <w:p w:rsidR="007E34B1" w:rsidRPr="002F5075" w:rsidRDefault="007E34B1" w:rsidP="007E34B1">
            <w:pPr>
              <w:pStyle w:val="1f6"/>
              <w:spacing w:after="0" w:line="240" w:lineRule="auto"/>
              <w:jc w:val="center"/>
              <w:rPr>
                <w:szCs w:val="24"/>
              </w:rPr>
            </w:pPr>
          </w:p>
        </w:tc>
        <w:tc>
          <w:tcPr>
            <w:tcW w:w="9146" w:type="dxa"/>
          </w:tcPr>
          <w:p w:rsidR="007E34B1" w:rsidRPr="002F5075" w:rsidRDefault="007E34B1" w:rsidP="007E34B1">
            <w:pPr>
              <w:pStyle w:val="1f6"/>
              <w:spacing w:after="0" w:line="240" w:lineRule="auto"/>
              <w:contextualSpacing/>
              <w:rPr>
                <w:rFonts w:eastAsia="Batang"/>
                <w:szCs w:val="24"/>
              </w:rPr>
            </w:pPr>
          </w:p>
        </w:tc>
      </w:tr>
      <w:tr w:rsidR="007E34B1" w:rsidRPr="002F5075" w:rsidTr="002F5075">
        <w:tc>
          <w:tcPr>
            <w:tcW w:w="710" w:type="dxa"/>
          </w:tcPr>
          <w:p w:rsidR="007E34B1" w:rsidRPr="002F5075" w:rsidRDefault="007E34B1" w:rsidP="007E34B1">
            <w:pPr>
              <w:pStyle w:val="ConsPlusNormal"/>
              <w:jc w:val="center"/>
              <w:rPr>
                <w:rFonts w:ascii="Times New Roman" w:hAnsi="Times New Roman" w:cs="Times New Roman"/>
                <w:sz w:val="24"/>
                <w:szCs w:val="24"/>
              </w:rPr>
            </w:pPr>
            <w:r w:rsidRPr="002F5075">
              <w:rPr>
                <w:rFonts w:ascii="Times New Roman" w:hAnsi="Times New Roman" w:cs="Times New Roman"/>
                <w:sz w:val="24"/>
                <w:szCs w:val="24"/>
              </w:rPr>
              <w:t>9.1.1.</w:t>
            </w:r>
          </w:p>
        </w:tc>
        <w:tc>
          <w:tcPr>
            <w:tcW w:w="3803" w:type="dxa"/>
          </w:tcPr>
          <w:p w:rsidR="007E34B1" w:rsidRPr="002F5075" w:rsidRDefault="007E34B1" w:rsidP="007E34B1">
            <w:pPr>
              <w:pStyle w:val="1f6"/>
              <w:spacing w:after="0" w:line="240" w:lineRule="auto"/>
              <w:rPr>
                <w:szCs w:val="24"/>
              </w:rPr>
            </w:pPr>
            <w:r w:rsidRPr="002F5075">
              <w:rPr>
                <w:szCs w:val="24"/>
              </w:rPr>
              <w:t>Количество социально ориентированных некоммерческих организаций в сфере социальной защиты населения, которым оказана поддержка органами местного самоуправления</w:t>
            </w:r>
          </w:p>
        </w:tc>
        <w:tc>
          <w:tcPr>
            <w:tcW w:w="1442" w:type="dxa"/>
          </w:tcPr>
          <w:p w:rsidR="007E34B1" w:rsidRPr="002F5075" w:rsidRDefault="007E34B1" w:rsidP="007E34B1">
            <w:pPr>
              <w:pStyle w:val="1f6"/>
              <w:spacing w:after="0" w:line="240" w:lineRule="auto"/>
              <w:jc w:val="center"/>
              <w:rPr>
                <w:szCs w:val="24"/>
              </w:rPr>
            </w:pPr>
            <w:proofErr w:type="gramStart"/>
            <w:r w:rsidRPr="002F5075">
              <w:rPr>
                <w:szCs w:val="24"/>
              </w:rPr>
              <w:t>единица</w:t>
            </w:r>
            <w:proofErr w:type="gramEnd"/>
          </w:p>
        </w:tc>
        <w:tc>
          <w:tcPr>
            <w:tcW w:w="9146" w:type="dxa"/>
          </w:tcPr>
          <w:p w:rsidR="007E34B1" w:rsidRPr="002F5075" w:rsidRDefault="007E34B1" w:rsidP="007E34B1">
            <w:pPr>
              <w:pStyle w:val="1f6"/>
              <w:spacing w:after="0" w:line="240" w:lineRule="auto"/>
              <w:contextualSpacing/>
              <w:rPr>
                <w:rFonts w:eastAsia="Batang"/>
                <w:szCs w:val="24"/>
              </w:rPr>
            </w:pPr>
            <w:r w:rsidRPr="002F5075">
              <w:rPr>
                <w:rFonts w:eastAsia="Batang"/>
                <w:szCs w:val="24"/>
              </w:rPr>
              <w:t>Указывается количество социально ориентированных некоммерческих организаций в сфере социальной защиты населения, которым оказана поддержка органами местного самоуправления в течение года реализации муниципальной программы.</w:t>
            </w:r>
          </w:p>
          <w:p w:rsidR="007E34B1" w:rsidRPr="002F5075" w:rsidRDefault="007E34B1" w:rsidP="007E34B1">
            <w:pPr>
              <w:pStyle w:val="1f6"/>
              <w:spacing w:after="0" w:line="240" w:lineRule="auto"/>
              <w:contextualSpacing/>
              <w:rPr>
                <w:rFonts w:eastAsia="Batang"/>
                <w:szCs w:val="24"/>
              </w:rPr>
            </w:pPr>
            <w:r w:rsidRPr="002F5075">
              <w:rPr>
                <w:rFonts w:eastAsia="Batang"/>
                <w:szCs w:val="24"/>
              </w:rPr>
              <w:t>Источник информации: данные отдела по социальным вопросам и Электростальского управления социальной защиты населения</w:t>
            </w:r>
          </w:p>
        </w:tc>
      </w:tr>
      <w:tr w:rsidR="007E34B1" w:rsidRPr="002F5075" w:rsidTr="002F5075">
        <w:tc>
          <w:tcPr>
            <w:tcW w:w="710" w:type="dxa"/>
          </w:tcPr>
          <w:p w:rsidR="007E34B1" w:rsidRPr="002F5075" w:rsidRDefault="007E34B1" w:rsidP="007E34B1">
            <w:pPr>
              <w:pStyle w:val="ConsPlusNormal"/>
              <w:jc w:val="center"/>
              <w:rPr>
                <w:rFonts w:ascii="Times New Roman" w:hAnsi="Times New Roman" w:cs="Times New Roman"/>
                <w:sz w:val="24"/>
                <w:szCs w:val="24"/>
              </w:rPr>
            </w:pPr>
            <w:r w:rsidRPr="002F5075">
              <w:rPr>
                <w:rFonts w:ascii="Times New Roman" w:hAnsi="Times New Roman" w:cs="Times New Roman"/>
                <w:sz w:val="24"/>
                <w:szCs w:val="24"/>
              </w:rPr>
              <w:t>9.1.2.</w:t>
            </w:r>
          </w:p>
        </w:tc>
        <w:tc>
          <w:tcPr>
            <w:tcW w:w="3803" w:type="dxa"/>
          </w:tcPr>
          <w:p w:rsidR="007E34B1" w:rsidRPr="002F5075" w:rsidRDefault="007E34B1" w:rsidP="007E34B1">
            <w:pPr>
              <w:pStyle w:val="1f6"/>
              <w:spacing w:after="0" w:line="240" w:lineRule="auto"/>
              <w:rPr>
                <w:szCs w:val="24"/>
              </w:rPr>
            </w:pPr>
            <w:r w:rsidRPr="002F5075">
              <w:rPr>
                <w:szCs w:val="24"/>
              </w:rPr>
              <w:t>Количество социально ориентированных некоммерческих организаций в сфере образования, которым оказана поддержка органами местного самоуправления</w:t>
            </w:r>
          </w:p>
        </w:tc>
        <w:tc>
          <w:tcPr>
            <w:tcW w:w="1442" w:type="dxa"/>
          </w:tcPr>
          <w:p w:rsidR="007E34B1" w:rsidRPr="002F5075" w:rsidRDefault="007E34B1" w:rsidP="007E34B1">
            <w:pPr>
              <w:pStyle w:val="1f6"/>
              <w:spacing w:after="0" w:line="240" w:lineRule="auto"/>
              <w:jc w:val="center"/>
              <w:rPr>
                <w:szCs w:val="24"/>
              </w:rPr>
            </w:pPr>
            <w:proofErr w:type="gramStart"/>
            <w:r w:rsidRPr="002F5075">
              <w:rPr>
                <w:szCs w:val="24"/>
              </w:rPr>
              <w:t>единица</w:t>
            </w:r>
            <w:proofErr w:type="gramEnd"/>
          </w:p>
        </w:tc>
        <w:tc>
          <w:tcPr>
            <w:tcW w:w="9146" w:type="dxa"/>
          </w:tcPr>
          <w:p w:rsidR="007E34B1" w:rsidRPr="002F5075" w:rsidRDefault="007E34B1" w:rsidP="007E34B1">
            <w:pPr>
              <w:pStyle w:val="1f6"/>
              <w:spacing w:after="0" w:line="240" w:lineRule="auto"/>
              <w:contextualSpacing/>
              <w:rPr>
                <w:rFonts w:eastAsia="Batang"/>
                <w:szCs w:val="24"/>
              </w:rPr>
            </w:pPr>
            <w:proofErr w:type="gramStart"/>
            <w:r w:rsidRPr="002F5075">
              <w:rPr>
                <w:rFonts w:eastAsia="Batang"/>
                <w:szCs w:val="24"/>
              </w:rPr>
              <w:t>Указывается  количество</w:t>
            </w:r>
            <w:proofErr w:type="gramEnd"/>
            <w:r w:rsidRPr="002F5075">
              <w:rPr>
                <w:rFonts w:eastAsia="Batang"/>
                <w:szCs w:val="24"/>
              </w:rPr>
              <w:t xml:space="preserve"> социально ориентированных некоммерческих организаций в сфере образования, которым оказана поддержка органами местного самоуправления в течение года реализации муниципальной программы.</w:t>
            </w:r>
          </w:p>
          <w:p w:rsidR="007E34B1" w:rsidRPr="002F5075" w:rsidRDefault="007E34B1" w:rsidP="007E34B1">
            <w:pPr>
              <w:pStyle w:val="1f6"/>
              <w:spacing w:after="0" w:line="240" w:lineRule="auto"/>
              <w:contextualSpacing/>
              <w:rPr>
                <w:rFonts w:eastAsia="Batang"/>
                <w:szCs w:val="24"/>
              </w:rPr>
            </w:pPr>
            <w:r w:rsidRPr="002F5075">
              <w:rPr>
                <w:rFonts w:eastAsia="Batang"/>
                <w:szCs w:val="24"/>
              </w:rPr>
              <w:t>Источник информации: данные Управления образования</w:t>
            </w:r>
          </w:p>
        </w:tc>
      </w:tr>
      <w:tr w:rsidR="007E34B1" w:rsidRPr="002F5075" w:rsidTr="002F5075">
        <w:tc>
          <w:tcPr>
            <w:tcW w:w="710" w:type="dxa"/>
          </w:tcPr>
          <w:p w:rsidR="007E34B1" w:rsidRPr="002F5075" w:rsidRDefault="007E34B1" w:rsidP="007E34B1">
            <w:pPr>
              <w:pStyle w:val="ConsPlusNormal"/>
              <w:jc w:val="center"/>
              <w:rPr>
                <w:rFonts w:ascii="Times New Roman" w:hAnsi="Times New Roman" w:cs="Times New Roman"/>
                <w:sz w:val="24"/>
                <w:szCs w:val="24"/>
              </w:rPr>
            </w:pPr>
            <w:r w:rsidRPr="002F5075">
              <w:rPr>
                <w:rFonts w:ascii="Times New Roman" w:hAnsi="Times New Roman" w:cs="Times New Roman"/>
                <w:sz w:val="24"/>
                <w:szCs w:val="24"/>
              </w:rPr>
              <w:t>9.1.3.</w:t>
            </w:r>
          </w:p>
        </w:tc>
        <w:tc>
          <w:tcPr>
            <w:tcW w:w="3803" w:type="dxa"/>
          </w:tcPr>
          <w:p w:rsidR="007E34B1" w:rsidRPr="002F5075" w:rsidRDefault="007E34B1" w:rsidP="007E34B1">
            <w:pPr>
              <w:pStyle w:val="1f6"/>
              <w:spacing w:after="0" w:line="240" w:lineRule="auto"/>
              <w:rPr>
                <w:szCs w:val="24"/>
              </w:rPr>
            </w:pPr>
            <w:r w:rsidRPr="002F5075">
              <w:rPr>
                <w:szCs w:val="24"/>
              </w:rPr>
              <w:t xml:space="preserve">Количество социально ориентированных некоммерческих организаций в сфере </w:t>
            </w:r>
            <w:r w:rsidRPr="002F5075">
              <w:rPr>
                <w:szCs w:val="24"/>
              </w:rPr>
              <w:lastRenderedPageBreak/>
              <w:t>здравоохранения, которым оказана поддержка органами местного самоуправления</w:t>
            </w:r>
          </w:p>
        </w:tc>
        <w:tc>
          <w:tcPr>
            <w:tcW w:w="1442" w:type="dxa"/>
          </w:tcPr>
          <w:p w:rsidR="007E34B1" w:rsidRPr="002F5075" w:rsidRDefault="007E34B1" w:rsidP="007E34B1">
            <w:pPr>
              <w:pStyle w:val="1f6"/>
              <w:spacing w:after="0" w:line="240" w:lineRule="auto"/>
              <w:jc w:val="center"/>
              <w:rPr>
                <w:szCs w:val="24"/>
              </w:rPr>
            </w:pPr>
            <w:proofErr w:type="gramStart"/>
            <w:r w:rsidRPr="002F5075">
              <w:rPr>
                <w:szCs w:val="24"/>
              </w:rPr>
              <w:lastRenderedPageBreak/>
              <w:t>единица</w:t>
            </w:r>
            <w:proofErr w:type="gramEnd"/>
          </w:p>
        </w:tc>
        <w:tc>
          <w:tcPr>
            <w:tcW w:w="9146" w:type="dxa"/>
          </w:tcPr>
          <w:p w:rsidR="007E34B1" w:rsidRPr="002F5075" w:rsidRDefault="007E34B1" w:rsidP="007E34B1">
            <w:pPr>
              <w:pStyle w:val="1f6"/>
              <w:spacing w:after="0" w:line="240" w:lineRule="auto"/>
              <w:contextualSpacing/>
              <w:rPr>
                <w:rFonts w:eastAsia="Batang"/>
                <w:szCs w:val="24"/>
              </w:rPr>
            </w:pPr>
            <w:proofErr w:type="gramStart"/>
            <w:r w:rsidRPr="002F5075">
              <w:rPr>
                <w:rFonts w:eastAsia="Batang"/>
                <w:szCs w:val="24"/>
              </w:rPr>
              <w:t>Указывается  количество</w:t>
            </w:r>
            <w:proofErr w:type="gramEnd"/>
            <w:r w:rsidRPr="002F5075">
              <w:rPr>
                <w:rFonts w:eastAsia="Batang"/>
                <w:szCs w:val="24"/>
              </w:rPr>
              <w:t xml:space="preserve"> социально ориентированных некоммерческих организаций в сфере здравоохранения, которым оказана поддержка органами местного самоуправления в течение года реализации муниципальной программы.</w:t>
            </w:r>
          </w:p>
          <w:p w:rsidR="007E34B1" w:rsidRPr="002F5075" w:rsidRDefault="007E34B1" w:rsidP="007E34B1">
            <w:pPr>
              <w:pStyle w:val="1f6"/>
              <w:spacing w:after="0" w:line="240" w:lineRule="auto"/>
              <w:contextualSpacing/>
              <w:rPr>
                <w:rFonts w:eastAsia="Batang"/>
                <w:szCs w:val="24"/>
              </w:rPr>
            </w:pPr>
            <w:r w:rsidRPr="002F5075">
              <w:rPr>
                <w:rFonts w:eastAsia="Batang"/>
                <w:szCs w:val="24"/>
              </w:rPr>
              <w:lastRenderedPageBreak/>
              <w:t>Источник информации: данные ГБУЗ МО «ЭЦГБ»</w:t>
            </w:r>
          </w:p>
        </w:tc>
      </w:tr>
      <w:tr w:rsidR="007E34B1" w:rsidRPr="002F5075" w:rsidTr="002F5075">
        <w:tc>
          <w:tcPr>
            <w:tcW w:w="710" w:type="dxa"/>
          </w:tcPr>
          <w:p w:rsidR="007E34B1" w:rsidRPr="002F5075" w:rsidRDefault="007E34B1" w:rsidP="007E34B1">
            <w:pPr>
              <w:pStyle w:val="ConsPlusNormal"/>
              <w:jc w:val="center"/>
              <w:rPr>
                <w:rFonts w:ascii="Times New Roman" w:hAnsi="Times New Roman" w:cs="Times New Roman"/>
                <w:sz w:val="24"/>
                <w:szCs w:val="24"/>
              </w:rPr>
            </w:pPr>
            <w:r w:rsidRPr="002F5075">
              <w:rPr>
                <w:rFonts w:ascii="Times New Roman" w:hAnsi="Times New Roman" w:cs="Times New Roman"/>
                <w:sz w:val="24"/>
                <w:szCs w:val="24"/>
              </w:rPr>
              <w:lastRenderedPageBreak/>
              <w:t>9.1.4.</w:t>
            </w:r>
          </w:p>
        </w:tc>
        <w:tc>
          <w:tcPr>
            <w:tcW w:w="3803" w:type="dxa"/>
          </w:tcPr>
          <w:p w:rsidR="007E34B1" w:rsidRPr="002F5075" w:rsidRDefault="007E34B1" w:rsidP="007E34B1">
            <w:pPr>
              <w:pStyle w:val="1f6"/>
              <w:spacing w:after="0" w:line="240" w:lineRule="auto"/>
              <w:rPr>
                <w:szCs w:val="24"/>
              </w:rPr>
            </w:pPr>
            <w:r w:rsidRPr="002F5075">
              <w:rPr>
                <w:szCs w:val="24"/>
              </w:rPr>
              <w:t>Количество социально ориентированных некоммерческих организаций в сфере культуры, которым оказана поддержка органами местного самоуправления</w:t>
            </w:r>
          </w:p>
        </w:tc>
        <w:tc>
          <w:tcPr>
            <w:tcW w:w="1442" w:type="dxa"/>
          </w:tcPr>
          <w:p w:rsidR="007E34B1" w:rsidRPr="002F5075" w:rsidRDefault="007E34B1" w:rsidP="007E34B1">
            <w:pPr>
              <w:pStyle w:val="1f6"/>
              <w:spacing w:after="0" w:line="240" w:lineRule="auto"/>
              <w:jc w:val="center"/>
              <w:rPr>
                <w:szCs w:val="24"/>
              </w:rPr>
            </w:pPr>
            <w:proofErr w:type="gramStart"/>
            <w:r w:rsidRPr="002F5075">
              <w:rPr>
                <w:szCs w:val="24"/>
              </w:rPr>
              <w:t>единица</w:t>
            </w:r>
            <w:proofErr w:type="gramEnd"/>
          </w:p>
        </w:tc>
        <w:tc>
          <w:tcPr>
            <w:tcW w:w="9146" w:type="dxa"/>
          </w:tcPr>
          <w:p w:rsidR="007E34B1" w:rsidRPr="002F5075" w:rsidRDefault="007E34B1" w:rsidP="007E34B1">
            <w:pPr>
              <w:pStyle w:val="1f6"/>
              <w:spacing w:after="0" w:line="240" w:lineRule="auto"/>
              <w:contextualSpacing/>
              <w:rPr>
                <w:rFonts w:eastAsia="Batang"/>
                <w:szCs w:val="24"/>
              </w:rPr>
            </w:pPr>
            <w:proofErr w:type="gramStart"/>
            <w:r w:rsidRPr="002F5075">
              <w:rPr>
                <w:rFonts w:eastAsia="Batang"/>
                <w:szCs w:val="24"/>
              </w:rPr>
              <w:t>Указывается  количество</w:t>
            </w:r>
            <w:proofErr w:type="gramEnd"/>
            <w:r w:rsidRPr="002F5075">
              <w:rPr>
                <w:rFonts w:eastAsia="Batang"/>
                <w:szCs w:val="24"/>
              </w:rPr>
              <w:t xml:space="preserve"> социально ориентированных некоммерческих организаций в сфере культуры, которым оказана поддержка органами местного самоуправления в течение года реализации муниципальной программы.</w:t>
            </w:r>
          </w:p>
          <w:p w:rsidR="007E34B1" w:rsidRPr="002F5075" w:rsidRDefault="007E34B1" w:rsidP="007E34B1">
            <w:pPr>
              <w:pStyle w:val="1f6"/>
              <w:spacing w:after="0" w:line="240" w:lineRule="auto"/>
              <w:contextualSpacing/>
              <w:rPr>
                <w:rFonts w:eastAsia="Batang"/>
                <w:szCs w:val="24"/>
              </w:rPr>
            </w:pPr>
            <w:r w:rsidRPr="002F5075">
              <w:rPr>
                <w:rFonts w:eastAsia="Batang"/>
                <w:szCs w:val="24"/>
              </w:rPr>
              <w:t>Источник информации: данные Управления по культуре и делам молодежи.</w:t>
            </w:r>
          </w:p>
        </w:tc>
      </w:tr>
      <w:tr w:rsidR="007E34B1" w:rsidRPr="002F5075" w:rsidTr="002F5075">
        <w:tc>
          <w:tcPr>
            <w:tcW w:w="710" w:type="dxa"/>
          </w:tcPr>
          <w:p w:rsidR="007E34B1" w:rsidRPr="002F5075" w:rsidRDefault="007E34B1" w:rsidP="007E34B1">
            <w:pPr>
              <w:pStyle w:val="ConsPlusNormal"/>
              <w:rPr>
                <w:rFonts w:ascii="Times New Roman" w:hAnsi="Times New Roman" w:cs="Times New Roman"/>
                <w:sz w:val="24"/>
                <w:szCs w:val="24"/>
              </w:rPr>
            </w:pPr>
            <w:r w:rsidRPr="002F5075">
              <w:rPr>
                <w:rFonts w:ascii="Times New Roman" w:hAnsi="Times New Roman" w:cs="Times New Roman"/>
                <w:sz w:val="24"/>
                <w:szCs w:val="24"/>
              </w:rPr>
              <w:t>9.2</w:t>
            </w:r>
          </w:p>
        </w:tc>
        <w:tc>
          <w:tcPr>
            <w:tcW w:w="3803" w:type="dxa"/>
          </w:tcPr>
          <w:p w:rsidR="007E34B1" w:rsidRPr="002F5075" w:rsidRDefault="007E34B1" w:rsidP="007E34B1">
            <w:pPr>
              <w:pStyle w:val="1f6"/>
              <w:spacing w:after="0" w:line="240" w:lineRule="auto"/>
              <w:rPr>
                <w:szCs w:val="24"/>
              </w:rPr>
            </w:pPr>
            <w:r w:rsidRPr="002F5075">
              <w:rPr>
                <w:szCs w:val="24"/>
              </w:rPr>
              <w:t>Доля расходов, направляемых на предоставление субсидий социально ориентированным некоммерческим организациям в, в общем объеме расходов бюджета городского округа Электросталь Московской области на социальную сферу</w:t>
            </w:r>
          </w:p>
        </w:tc>
        <w:tc>
          <w:tcPr>
            <w:tcW w:w="1442" w:type="dxa"/>
          </w:tcPr>
          <w:p w:rsidR="007E34B1" w:rsidRPr="002F5075" w:rsidRDefault="007E34B1" w:rsidP="007E34B1">
            <w:pPr>
              <w:pStyle w:val="1f6"/>
              <w:spacing w:after="0" w:line="240" w:lineRule="auto"/>
              <w:jc w:val="center"/>
              <w:rPr>
                <w:szCs w:val="24"/>
              </w:rPr>
            </w:pPr>
            <w:proofErr w:type="gramStart"/>
            <w:r w:rsidRPr="002F5075">
              <w:rPr>
                <w:szCs w:val="24"/>
              </w:rPr>
              <w:t>процент</w:t>
            </w:r>
            <w:proofErr w:type="gramEnd"/>
          </w:p>
        </w:tc>
        <w:tc>
          <w:tcPr>
            <w:tcW w:w="9146" w:type="dxa"/>
          </w:tcPr>
          <w:p w:rsidR="007E34B1" w:rsidRPr="002F5075" w:rsidRDefault="007E34B1" w:rsidP="007E34B1">
            <w:pPr>
              <w:contextualSpacing/>
              <w:rPr>
                <w:rFonts w:eastAsia="Batang" w:cs="Times New Roman"/>
              </w:rPr>
            </w:pPr>
            <w:proofErr w:type="spellStart"/>
            <w:r w:rsidRPr="002F5075">
              <w:rPr>
                <w:rFonts w:eastAsia="Batang" w:cs="Times New Roman"/>
              </w:rPr>
              <w:t>Дсонко</w:t>
            </w:r>
            <w:proofErr w:type="spellEnd"/>
            <w:r w:rsidRPr="002F5075">
              <w:rPr>
                <w:rFonts w:eastAsia="Batang" w:cs="Times New Roman"/>
              </w:rPr>
              <w:t xml:space="preserve"> = </w:t>
            </w:r>
            <w:proofErr w:type="spellStart"/>
            <w:r w:rsidRPr="002F5075">
              <w:rPr>
                <w:rFonts w:eastAsia="Batang" w:cs="Times New Roman"/>
              </w:rPr>
              <w:t>Рсонко</w:t>
            </w:r>
            <w:proofErr w:type="spellEnd"/>
            <w:r w:rsidRPr="002F5075">
              <w:rPr>
                <w:rFonts w:eastAsia="Batang" w:cs="Times New Roman"/>
              </w:rPr>
              <w:t>/Рсф×100%, где</w:t>
            </w:r>
          </w:p>
          <w:p w:rsidR="007E34B1" w:rsidRPr="002F5075" w:rsidRDefault="007E34B1" w:rsidP="007E34B1">
            <w:pPr>
              <w:contextualSpacing/>
              <w:rPr>
                <w:rFonts w:eastAsia="Batang" w:cs="Times New Roman"/>
              </w:rPr>
            </w:pPr>
            <w:proofErr w:type="spellStart"/>
            <w:r w:rsidRPr="002F5075">
              <w:rPr>
                <w:rFonts w:eastAsia="Batang" w:cs="Times New Roman"/>
              </w:rPr>
              <w:t>Дсонко</w:t>
            </w:r>
            <w:proofErr w:type="spellEnd"/>
            <w:r w:rsidRPr="002F5075">
              <w:rPr>
                <w:rFonts w:eastAsia="Batang" w:cs="Times New Roman"/>
              </w:rPr>
              <w:t xml:space="preserve"> – доля расходов, направляемых на предоставление субсидий социально ориентированным некоммерческим организациям, в общем объеме расходов бюджета городского округа Электросталь Московской области на социальную сферу;</w:t>
            </w:r>
          </w:p>
          <w:p w:rsidR="007E34B1" w:rsidRPr="002F5075" w:rsidRDefault="007E34B1" w:rsidP="007E34B1">
            <w:pPr>
              <w:contextualSpacing/>
              <w:rPr>
                <w:rFonts w:eastAsia="Batang" w:cs="Times New Roman"/>
              </w:rPr>
            </w:pPr>
            <w:proofErr w:type="spellStart"/>
            <w:r w:rsidRPr="002F5075">
              <w:rPr>
                <w:rFonts w:eastAsia="Batang" w:cs="Times New Roman"/>
              </w:rPr>
              <w:t>Рсонко</w:t>
            </w:r>
            <w:proofErr w:type="spellEnd"/>
            <w:r w:rsidRPr="002F5075">
              <w:rPr>
                <w:rFonts w:eastAsia="Batang" w:cs="Times New Roman"/>
              </w:rPr>
              <w:t xml:space="preserve"> – общий объем расходов бюджета, направляемых на предоставление субсидий </w:t>
            </w:r>
            <w:proofErr w:type="spellStart"/>
            <w:r w:rsidRPr="002F5075">
              <w:rPr>
                <w:rFonts w:eastAsia="Batang" w:cs="Times New Roman"/>
              </w:rPr>
              <w:t>сонко</w:t>
            </w:r>
            <w:proofErr w:type="spellEnd"/>
            <w:r w:rsidRPr="002F5075">
              <w:rPr>
                <w:rFonts w:eastAsia="Batang" w:cs="Times New Roman"/>
              </w:rPr>
              <w:t xml:space="preserve"> в сфере </w:t>
            </w:r>
            <w:proofErr w:type="spellStart"/>
            <w:r w:rsidRPr="002F5075">
              <w:rPr>
                <w:rFonts w:eastAsia="Batang" w:cs="Times New Roman"/>
              </w:rPr>
              <w:t>образованя</w:t>
            </w:r>
            <w:proofErr w:type="spellEnd"/>
            <w:r w:rsidRPr="002F5075">
              <w:rPr>
                <w:rFonts w:eastAsia="Batang" w:cs="Times New Roman"/>
              </w:rPr>
              <w:t>, культуры, социальной защиты, физической культуры и спорта в соответствующем году.</w:t>
            </w:r>
          </w:p>
          <w:p w:rsidR="007E34B1" w:rsidRPr="002F5075" w:rsidRDefault="007E34B1" w:rsidP="007E34B1">
            <w:pPr>
              <w:contextualSpacing/>
              <w:rPr>
                <w:rFonts w:eastAsia="Batang" w:cs="Times New Roman"/>
              </w:rPr>
            </w:pPr>
            <w:proofErr w:type="spellStart"/>
            <w:r w:rsidRPr="002F5075">
              <w:rPr>
                <w:rFonts w:eastAsia="Batang" w:cs="Times New Roman"/>
              </w:rPr>
              <w:t>Рсф</w:t>
            </w:r>
            <w:proofErr w:type="spellEnd"/>
            <w:r w:rsidRPr="002F5075">
              <w:rPr>
                <w:rFonts w:eastAsia="Batang" w:cs="Times New Roman"/>
              </w:rPr>
              <w:t xml:space="preserve"> – общий объем расходов бюджета на социальную сферу в соответствующем году. Общий объем расходов из бюджета в сфере образования, культуры, социальной защиты, физической культуры и спорта.</w:t>
            </w:r>
          </w:p>
          <w:p w:rsidR="007E34B1" w:rsidRPr="002F5075" w:rsidRDefault="007E34B1" w:rsidP="007E34B1">
            <w:pPr>
              <w:pStyle w:val="1f6"/>
              <w:spacing w:after="0" w:line="240" w:lineRule="auto"/>
              <w:contextualSpacing/>
              <w:rPr>
                <w:rFonts w:eastAsia="Batang"/>
                <w:szCs w:val="24"/>
              </w:rPr>
            </w:pPr>
            <w:r w:rsidRPr="002F5075">
              <w:rPr>
                <w:rFonts w:eastAsia="Batang"/>
                <w:szCs w:val="24"/>
              </w:rPr>
              <w:t>Источник информации: отчетность соответствующих структур городского округа Электросталь Московской области</w:t>
            </w:r>
          </w:p>
        </w:tc>
      </w:tr>
      <w:tr w:rsidR="007E34B1" w:rsidRPr="002F5075" w:rsidTr="002F5075">
        <w:tc>
          <w:tcPr>
            <w:tcW w:w="710" w:type="dxa"/>
          </w:tcPr>
          <w:p w:rsidR="007E34B1" w:rsidRPr="002F5075" w:rsidRDefault="007E34B1" w:rsidP="007E34B1">
            <w:pPr>
              <w:pStyle w:val="ConsPlusNormal"/>
              <w:jc w:val="center"/>
              <w:rPr>
                <w:rFonts w:ascii="Times New Roman" w:hAnsi="Times New Roman" w:cs="Times New Roman"/>
                <w:sz w:val="24"/>
                <w:szCs w:val="24"/>
              </w:rPr>
            </w:pPr>
            <w:r w:rsidRPr="002F5075">
              <w:rPr>
                <w:rFonts w:ascii="Times New Roman" w:hAnsi="Times New Roman" w:cs="Times New Roman"/>
                <w:sz w:val="24"/>
                <w:szCs w:val="24"/>
              </w:rPr>
              <w:t>9.2.1</w:t>
            </w:r>
          </w:p>
        </w:tc>
        <w:tc>
          <w:tcPr>
            <w:tcW w:w="3803" w:type="dxa"/>
          </w:tcPr>
          <w:p w:rsidR="007E34B1" w:rsidRPr="002F5075" w:rsidRDefault="007E34B1" w:rsidP="007E34B1">
            <w:pPr>
              <w:pStyle w:val="1f6"/>
              <w:spacing w:after="0" w:line="240" w:lineRule="auto"/>
              <w:rPr>
                <w:szCs w:val="24"/>
              </w:rPr>
            </w:pPr>
            <w:r w:rsidRPr="002F5075">
              <w:rPr>
                <w:szCs w:val="24"/>
              </w:rPr>
              <w:t>Доля расходов, направляемых на предоставление субсидий социально ориентированным некоммерческим организациям в сфере образования, в общем объеме расходов бюджета городского округа Электросталь Московской области в сфере образования</w:t>
            </w:r>
          </w:p>
        </w:tc>
        <w:tc>
          <w:tcPr>
            <w:tcW w:w="1442" w:type="dxa"/>
          </w:tcPr>
          <w:p w:rsidR="007E34B1" w:rsidRPr="002F5075" w:rsidRDefault="007E34B1" w:rsidP="007E34B1">
            <w:pPr>
              <w:pStyle w:val="1f6"/>
              <w:spacing w:after="0" w:line="240" w:lineRule="auto"/>
              <w:jc w:val="center"/>
              <w:rPr>
                <w:szCs w:val="24"/>
              </w:rPr>
            </w:pPr>
            <w:proofErr w:type="gramStart"/>
            <w:r w:rsidRPr="002F5075">
              <w:rPr>
                <w:szCs w:val="24"/>
              </w:rPr>
              <w:t>процент</w:t>
            </w:r>
            <w:proofErr w:type="gramEnd"/>
          </w:p>
        </w:tc>
        <w:tc>
          <w:tcPr>
            <w:tcW w:w="9146" w:type="dxa"/>
          </w:tcPr>
          <w:p w:rsidR="007E34B1" w:rsidRPr="002F5075" w:rsidRDefault="007E34B1" w:rsidP="007E34B1">
            <w:pPr>
              <w:contextualSpacing/>
              <w:rPr>
                <w:rFonts w:eastAsia="Batang" w:cs="Times New Roman"/>
              </w:rPr>
            </w:pPr>
            <w:proofErr w:type="spellStart"/>
            <w:r w:rsidRPr="002F5075">
              <w:rPr>
                <w:rFonts w:eastAsia="Batang" w:cs="Times New Roman"/>
              </w:rPr>
              <w:t>Дсонкоо</w:t>
            </w:r>
            <w:proofErr w:type="spellEnd"/>
            <w:r w:rsidRPr="002F5075">
              <w:rPr>
                <w:rFonts w:eastAsia="Batang" w:cs="Times New Roman"/>
              </w:rPr>
              <w:t xml:space="preserve"> = </w:t>
            </w:r>
            <w:proofErr w:type="spellStart"/>
            <w:r w:rsidRPr="002F5075">
              <w:rPr>
                <w:rFonts w:eastAsia="Batang" w:cs="Times New Roman"/>
              </w:rPr>
              <w:t>Рсонкоо</w:t>
            </w:r>
            <w:proofErr w:type="spellEnd"/>
            <w:r w:rsidRPr="002F5075">
              <w:rPr>
                <w:rFonts w:eastAsia="Batang" w:cs="Times New Roman"/>
              </w:rPr>
              <w:t xml:space="preserve">/Ро×100%, где </w:t>
            </w:r>
            <w:proofErr w:type="spellStart"/>
            <w:r w:rsidRPr="002F5075">
              <w:rPr>
                <w:rFonts w:eastAsia="Batang" w:cs="Times New Roman"/>
              </w:rPr>
              <w:t>Дсонкоо</w:t>
            </w:r>
            <w:proofErr w:type="spellEnd"/>
            <w:r w:rsidRPr="002F5075">
              <w:rPr>
                <w:rFonts w:eastAsia="Batang" w:cs="Times New Roman"/>
              </w:rPr>
              <w:t xml:space="preserve"> – доля расходов, направляемых на предоставление субсидий </w:t>
            </w:r>
            <w:proofErr w:type="spellStart"/>
            <w:r w:rsidRPr="002F5075">
              <w:rPr>
                <w:rFonts w:eastAsia="Batang" w:cs="Times New Roman"/>
              </w:rPr>
              <w:t>сонко</w:t>
            </w:r>
            <w:proofErr w:type="spellEnd"/>
            <w:r w:rsidRPr="002F5075">
              <w:rPr>
                <w:rFonts w:eastAsia="Batang" w:cs="Times New Roman"/>
              </w:rPr>
              <w:t xml:space="preserve"> в сфере образования, в общем объеме расходов бюджета городского округа в сфере образования;</w:t>
            </w:r>
          </w:p>
          <w:p w:rsidR="007E34B1" w:rsidRPr="002F5075" w:rsidRDefault="007E34B1" w:rsidP="007E34B1">
            <w:pPr>
              <w:contextualSpacing/>
              <w:rPr>
                <w:rFonts w:eastAsia="Batang" w:cs="Times New Roman"/>
              </w:rPr>
            </w:pPr>
            <w:proofErr w:type="spellStart"/>
            <w:r w:rsidRPr="002F5075">
              <w:rPr>
                <w:rFonts w:eastAsia="Batang" w:cs="Times New Roman"/>
              </w:rPr>
              <w:t>Рсонкоо</w:t>
            </w:r>
            <w:proofErr w:type="spellEnd"/>
            <w:r w:rsidRPr="002F5075">
              <w:rPr>
                <w:rFonts w:eastAsia="Batang" w:cs="Times New Roman"/>
              </w:rPr>
              <w:t xml:space="preserve"> – объем расходов бюджета городского округа, направляемых на предоставление субсидий </w:t>
            </w:r>
            <w:proofErr w:type="spellStart"/>
            <w:r w:rsidRPr="002F5075">
              <w:rPr>
                <w:rFonts w:eastAsia="Batang" w:cs="Times New Roman"/>
              </w:rPr>
              <w:t>сонко</w:t>
            </w:r>
            <w:proofErr w:type="spellEnd"/>
            <w:r w:rsidRPr="002F5075">
              <w:rPr>
                <w:rFonts w:eastAsia="Batang" w:cs="Times New Roman"/>
              </w:rPr>
              <w:t xml:space="preserve"> в сфере образования в соответствующем году;</w:t>
            </w:r>
          </w:p>
          <w:p w:rsidR="007E34B1" w:rsidRPr="002F5075" w:rsidRDefault="007E34B1" w:rsidP="007E34B1">
            <w:pPr>
              <w:contextualSpacing/>
              <w:rPr>
                <w:rFonts w:eastAsia="Batang" w:cs="Times New Roman"/>
              </w:rPr>
            </w:pPr>
            <w:proofErr w:type="spellStart"/>
            <w:r w:rsidRPr="002F5075">
              <w:rPr>
                <w:rFonts w:eastAsia="Batang" w:cs="Times New Roman"/>
              </w:rPr>
              <w:t>Ро</w:t>
            </w:r>
            <w:proofErr w:type="spellEnd"/>
            <w:r w:rsidRPr="002F5075">
              <w:rPr>
                <w:rFonts w:eastAsia="Batang" w:cs="Times New Roman"/>
              </w:rPr>
              <w:t xml:space="preserve"> – объем расходов бюджета городского округа в сфере образования в соответствующем году.</w:t>
            </w:r>
          </w:p>
          <w:p w:rsidR="007E34B1" w:rsidRPr="002F5075" w:rsidRDefault="007E34B1" w:rsidP="007E34B1">
            <w:pPr>
              <w:pStyle w:val="1f6"/>
              <w:spacing w:after="0" w:line="240" w:lineRule="auto"/>
              <w:contextualSpacing/>
              <w:rPr>
                <w:rFonts w:eastAsia="Batang"/>
                <w:szCs w:val="24"/>
              </w:rPr>
            </w:pPr>
            <w:r w:rsidRPr="002F5075">
              <w:rPr>
                <w:rFonts w:eastAsia="Batang"/>
                <w:szCs w:val="24"/>
              </w:rPr>
              <w:t>Источник информации: данные Управления образования</w:t>
            </w:r>
          </w:p>
        </w:tc>
      </w:tr>
      <w:tr w:rsidR="007E34B1" w:rsidRPr="002F5075" w:rsidTr="002F5075">
        <w:tc>
          <w:tcPr>
            <w:tcW w:w="710" w:type="dxa"/>
          </w:tcPr>
          <w:p w:rsidR="007E34B1" w:rsidRPr="002F5075" w:rsidRDefault="007E34B1" w:rsidP="007E34B1">
            <w:pPr>
              <w:pStyle w:val="ConsPlusNormal"/>
              <w:jc w:val="center"/>
              <w:rPr>
                <w:rFonts w:ascii="Times New Roman" w:hAnsi="Times New Roman" w:cs="Times New Roman"/>
                <w:sz w:val="24"/>
                <w:szCs w:val="24"/>
              </w:rPr>
            </w:pPr>
            <w:r w:rsidRPr="002F5075">
              <w:rPr>
                <w:rFonts w:ascii="Times New Roman" w:hAnsi="Times New Roman" w:cs="Times New Roman"/>
                <w:sz w:val="24"/>
                <w:szCs w:val="24"/>
              </w:rPr>
              <w:lastRenderedPageBreak/>
              <w:t>9.3</w:t>
            </w:r>
          </w:p>
        </w:tc>
        <w:tc>
          <w:tcPr>
            <w:tcW w:w="3803" w:type="dxa"/>
          </w:tcPr>
          <w:p w:rsidR="007E34B1" w:rsidRPr="002F5075" w:rsidRDefault="007E34B1" w:rsidP="007E34B1">
            <w:pPr>
              <w:pStyle w:val="1f6"/>
              <w:spacing w:after="0" w:line="240" w:lineRule="auto"/>
              <w:rPr>
                <w:szCs w:val="24"/>
              </w:rPr>
            </w:pPr>
            <w:r w:rsidRPr="002F5075">
              <w:rPr>
                <w:szCs w:val="24"/>
              </w:rPr>
              <w:t>Количество социально ориентированных некоммерческих организаций, которым оказана финансовая поддержка органами местного самоуправления</w:t>
            </w:r>
          </w:p>
        </w:tc>
        <w:tc>
          <w:tcPr>
            <w:tcW w:w="1442" w:type="dxa"/>
          </w:tcPr>
          <w:p w:rsidR="007E34B1" w:rsidRPr="002F5075" w:rsidRDefault="007E34B1" w:rsidP="007E34B1">
            <w:pPr>
              <w:pStyle w:val="1f6"/>
              <w:spacing w:after="0" w:line="240" w:lineRule="auto"/>
              <w:jc w:val="center"/>
              <w:rPr>
                <w:szCs w:val="24"/>
              </w:rPr>
            </w:pPr>
            <w:proofErr w:type="gramStart"/>
            <w:r w:rsidRPr="002F5075">
              <w:rPr>
                <w:szCs w:val="24"/>
              </w:rPr>
              <w:t>единица</w:t>
            </w:r>
            <w:proofErr w:type="gramEnd"/>
          </w:p>
        </w:tc>
        <w:tc>
          <w:tcPr>
            <w:tcW w:w="9146" w:type="dxa"/>
          </w:tcPr>
          <w:p w:rsidR="007E34B1" w:rsidRPr="002F5075" w:rsidRDefault="007E34B1" w:rsidP="007E34B1">
            <w:pPr>
              <w:contextualSpacing/>
              <w:rPr>
                <w:rFonts w:eastAsia="Batang" w:cs="Times New Roman"/>
              </w:rPr>
            </w:pPr>
            <w:r w:rsidRPr="002F5075">
              <w:rPr>
                <w:rFonts w:eastAsia="Batang" w:cs="Times New Roman"/>
              </w:rPr>
              <w:t xml:space="preserve">Указывается общее количество </w:t>
            </w:r>
            <w:proofErr w:type="spellStart"/>
            <w:r w:rsidRPr="002F5075">
              <w:rPr>
                <w:rFonts w:eastAsia="Batang" w:cs="Times New Roman"/>
              </w:rPr>
              <w:t>сонко</w:t>
            </w:r>
            <w:proofErr w:type="spellEnd"/>
            <w:r w:rsidRPr="002F5075">
              <w:rPr>
                <w:rFonts w:eastAsia="Batang" w:cs="Times New Roman"/>
              </w:rPr>
              <w:t>, которым оказана финансовая поддержка органами местного самоуправления в течении года реализации муниципальной программы.</w:t>
            </w:r>
          </w:p>
          <w:p w:rsidR="007E34B1" w:rsidRPr="002F5075" w:rsidRDefault="007E34B1" w:rsidP="007E34B1">
            <w:pPr>
              <w:contextualSpacing/>
              <w:rPr>
                <w:rFonts w:eastAsia="Batang" w:cs="Times New Roman"/>
              </w:rPr>
            </w:pPr>
            <w:r w:rsidRPr="002F5075">
              <w:rPr>
                <w:rFonts w:eastAsia="Batang" w:cs="Times New Roman"/>
              </w:rPr>
              <w:t>Источник информации: Структурные подразделения городского округа</w:t>
            </w:r>
          </w:p>
        </w:tc>
      </w:tr>
      <w:tr w:rsidR="007E34B1" w:rsidRPr="002F5075" w:rsidTr="002F5075">
        <w:tc>
          <w:tcPr>
            <w:tcW w:w="710" w:type="dxa"/>
          </w:tcPr>
          <w:p w:rsidR="007E34B1" w:rsidRPr="002F5075" w:rsidRDefault="007E34B1" w:rsidP="007E34B1">
            <w:pPr>
              <w:pStyle w:val="ConsPlusNormal"/>
              <w:jc w:val="center"/>
              <w:rPr>
                <w:rFonts w:ascii="Times New Roman" w:hAnsi="Times New Roman" w:cs="Times New Roman"/>
                <w:sz w:val="24"/>
                <w:szCs w:val="24"/>
              </w:rPr>
            </w:pPr>
            <w:r w:rsidRPr="002F5075">
              <w:rPr>
                <w:rFonts w:ascii="Times New Roman" w:hAnsi="Times New Roman" w:cs="Times New Roman"/>
                <w:sz w:val="24"/>
                <w:szCs w:val="24"/>
              </w:rPr>
              <w:t>9.4.</w:t>
            </w:r>
          </w:p>
        </w:tc>
        <w:tc>
          <w:tcPr>
            <w:tcW w:w="3803" w:type="dxa"/>
          </w:tcPr>
          <w:p w:rsidR="007E34B1" w:rsidRPr="002F5075" w:rsidRDefault="007E34B1" w:rsidP="007E34B1">
            <w:pPr>
              <w:pStyle w:val="1f6"/>
              <w:spacing w:after="0" w:line="240" w:lineRule="auto"/>
              <w:rPr>
                <w:szCs w:val="24"/>
              </w:rPr>
            </w:pPr>
            <w:r w:rsidRPr="002F5075">
              <w:rPr>
                <w:szCs w:val="24"/>
              </w:rPr>
              <w:t>Количество социально ориентированных некоммерческих организаций, которым оказана имущественная поддержка органами местного самоуправления</w:t>
            </w:r>
          </w:p>
        </w:tc>
        <w:tc>
          <w:tcPr>
            <w:tcW w:w="1442" w:type="dxa"/>
          </w:tcPr>
          <w:p w:rsidR="007E34B1" w:rsidRPr="002F5075" w:rsidRDefault="007E34B1" w:rsidP="007E34B1">
            <w:pPr>
              <w:pStyle w:val="1f6"/>
              <w:spacing w:after="0" w:line="240" w:lineRule="auto"/>
              <w:jc w:val="center"/>
              <w:rPr>
                <w:szCs w:val="24"/>
              </w:rPr>
            </w:pPr>
            <w:proofErr w:type="gramStart"/>
            <w:r w:rsidRPr="002F5075">
              <w:rPr>
                <w:szCs w:val="24"/>
              </w:rPr>
              <w:t>единица</w:t>
            </w:r>
            <w:proofErr w:type="gramEnd"/>
          </w:p>
        </w:tc>
        <w:tc>
          <w:tcPr>
            <w:tcW w:w="9146" w:type="dxa"/>
          </w:tcPr>
          <w:p w:rsidR="007E34B1" w:rsidRPr="002F5075" w:rsidRDefault="007E34B1" w:rsidP="007E34B1">
            <w:pPr>
              <w:pStyle w:val="1f6"/>
              <w:spacing w:after="0" w:line="240" w:lineRule="auto"/>
              <w:contextualSpacing/>
              <w:rPr>
                <w:rFonts w:eastAsia="Batang"/>
                <w:szCs w:val="24"/>
              </w:rPr>
            </w:pPr>
            <w:r w:rsidRPr="002F5075">
              <w:rPr>
                <w:rFonts w:eastAsia="Batang"/>
                <w:szCs w:val="24"/>
              </w:rPr>
              <w:t xml:space="preserve">Общее количество </w:t>
            </w:r>
            <w:proofErr w:type="spellStart"/>
            <w:r w:rsidRPr="002F5075">
              <w:rPr>
                <w:rFonts w:eastAsia="Batang"/>
                <w:szCs w:val="24"/>
              </w:rPr>
              <w:t>сонко</w:t>
            </w:r>
            <w:proofErr w:type="spellEnd"/>
            <w:r w:rsidRPr="002F5075">
              <w:rPr>
                <w:rFonts w:eastAsia="Batang"/>
                <w:szCs w:val="24"/>
              </w:rPr>
              <w:t xml:space="preserve">, которым из бюджета городского </w:t>
            </w:r>
            <w:proofErr w:type="gramStart"/>
            <w:r w:rsidRPr="002F5075">
              <w:rPr>
                <w:rFonts w:eastAsia="Batang"/>
                <w:szCs w:val="24"/>
              </w:rPr>
              <w:t>округа  возмещены</w:t>
            </w:r>
            <w:proofErr w:type="gramEnd"/>
            <w:r w:rsidRPr="002F5075">
              <w:rPr>
                <w:rFonts w:eastAsia="Batang"/>
                <w:szCs w:val="24"/>
              </w:rPr>
              <w:t xml:space="preserve">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в течении года реализации муниципальной программы.</w:t>
            </w:r>
          </w:p>
          <w:p w:rsidR="007E34B1" w:rsidRPr="002F5075" w:rsidRDefault="007E34B1" w:rsidP="007E34B1">
            <w:pPr>
              <w:pStyle w:val="1f6"/>
              <w:spacing w:after="0" w:line="240" w:lineRule="auto"/>
              <w:contextualSpacing/>
              <w:rPr>
                <w:rFonts w:eastAsia="Batang"/>
                <w:szCs w:val="24"/>
              </w:rPr>
            </w:pPr>
            <w:r w:rsidRPr="002F5075">
              <w:rPr>
                <w:rFonts w:eastAsia="Batang"/>
                <w:szCs w:val="24"/>
              </w:rPr>
              <w:t>Источник информации: Комитет имущественных отношений</w:t>
            </w:r>
          </w:p>
        </w:tc>
      </w:tr>
      <w:tr w:rsidR="007E34B1" w:rsidRPr="002F5075" w:rsidTr="002F5075">
        <w:tc>
          <w:tcPr>
            <w:tcW w:w="710" w:type="dxa"/>
          </w:tcPr>
          <w:p w:rsidR="007E34B1" w:rsidRPr="002F5075" w:rsidRDefault="007E34B1" w:rsidP="007E34B1">
            <w:pPr>
              <w:pStyle w:val="ConsPlusNormal"/>
              <w:jc w:val="center"/>
              <w:rPr>
                <w:rFonts w:ascii="Times New Roman" w:hAnsi="Times New Roman" w:cs="Times New Roman"/>
                <w:sz w:val="24"/>
                <w:szCs w:val="24"/>
              </w:rPr>
            </w:pPr>
          </w:p>
        </w:tc>
        <w:tc>
          <w:tcPr>
            <w:tcW w:w="3803" w:type="dxa"/>
          </w:tcPr>
          <w:p w:rsidR="007E34B1" w:rsidRPr="002F5075" w:rsidRDefault="007E34B1" w:rsidP="007E34B1">
            <w:pPr>
              <w:pStyle w:val="1f6"/>
              <w:spacing w:after="0" w:line="240" w:lineRule="auto"/>
              <w:rPr>
                <w:szCs w:val="24"/>
              </w:rPr>
            </w:pPr>
            <w:proofErr w:type="gramStart"/>
            <w:r w:rsidRPr="002F5075">
              <w:rPr>
                <w:szCs w:val="24"/>
              </w:rPr>
              <w:t>в</w:t>
            </w:r>
            <w:proofErr w:type="gramEnd"/>
            <w:r w:rsidRPr="002F5075">
              <w:rPr>
                <w:szCs w:val="24"/>
              </w:rPr>
              <w:t xml:space="preserve"> том числе по сферам деятельности</w:t>
            </w:r>
          </w:p>
        </w:tc>
        <w:tc>
          <w:tcPr>
            <w:tcW w:w="1442" w:type="dxa"/>
          </w:tcPr>
          <w:p w:rsidR="007E34B1" w:rsidRPr="002F5075" w:rsidRDefault="007E34B1" w:rsidP="007E34B1">
            <w:pPr>
              <w:pStyle w:val="1f6"/>
              <w:spacing w:after="0" w:line="240" w:lineRule="auto"/>
              <w:jc w:val="center"/>
              <w:rPr>
                <w:szCs w:val="24"/>
              </w:rPr>
            </w:pPr>
          </w:p>
        </w:tc>
        <w:tc>
          <w:tcPr>
            <w:tcW w:w="9146" w:type="dxa"/>
          </w:tcPr>
          <w:p w:rsidR="007E34B1" w:rsidRPr="002F5075" w:rsidRDefault="007E34B1" w:rsidP="007E34B1">
            <w:pPr>
              <w:pStyle w:val="1f6"/>
              <w:spacing w:after="0" w:line="240" w:lineRule="auto"/>
              <w:contextualSpacing/>
              <w:rPr>
                <w:rFonts w:eastAsia="Batang"/>
                <w:szCs w:val="24"/>
              </w:rPr>
            </w:pPr>
          </w:p>
        </w:tc>
      </w:tr>
      <w:tr w:rsidR="007E34B1" w:rsidRPr="002F5075" w:rsidTr="002F5075">
        <w:tc>
          <w:tcPr>
            <w:tcW w:w="710" w:type="dxa"/>
          </w:tcPr>
          <w:p w:rsidR="007E34B1" w:rsidRPr="002F5075" w:rsidRDefault="007E34B1" w:rsidP="007E34B1">
            <w:pPr>
              <w:pStyle w:val="ConsPlusNormal"/>
              <w:jc w:val="center"/>
              <w:rPr>
                <w:rFonts w:ascii="Times New Roman" w:hAnsi="Times New Roman" w:cs="Times New Roman"/>
                <w:sz w:val="24"/>
                <w:szCs w:val="24"/>
              </w:rPr>
            </w:pPr>
            <w:r w:rsidRPr="002F5075">
              <w:rPr>
                <w:rFonts w:ascii="Times New Roman" w:hAnsi="Times New Roman" w:cs="Times New Roman"/>
                <w:sz w:val="24"/>
                <w:szCs w:val="24"/>
              </w:rPr>
              <w:t>9.4.1.</w:t>
            </w:r>
          </w:p>
        </w:tc>
        <w:tc>
          <w:tcPr>
            <w:tcW w:w="3803" w:type="dxa"/>
          </w:tcPr>
          <w:p w:rsidR="007E34B1" w:rsidRPr="002F5075" w:rsidRDefault="007E34B1" w:rsidP="007E34B1">
            <w:pPr>
              <w:pStyle w:val="1f6"/>
              <w:spacing w:after="0" w:line="240" w:lineRule="auto"/>
              <w:rPr>
                <w:szCs w:val="24"/>
              </w:rPr>
            </w:pPr>
            <w:r w:rsidRPr="002F5075">
              <w:rPr>
                <w:szCs w:val="24"/>
              </w:rPr>
              <w:t>Количество социально ориентированных некоммерческих организаций в сфере социальной защиты населения, которым оказана имущественная поддержка органами местного самоуправления</w:t>
            </w:r>
          </w:p>
        </w:tc>
        <w:tc>
          <w:tcPr>
            <w:tcW w:w="1442" w:type="dxa"/>
          </w:tcPr>
          <w:p w:rsidR="007E34B1" w:rsidRPr="002F5075" w:rsidRDefault="007E34B1" w:rsidP="007E34B1">
            <w:pPr>
              <w:pStyle w:val="1f6"/>
              <w:spacing w:after="0" w:line="240" w:lineRule="auto"/>
              <w:jc w:val="center"/>
              <w:rPr>
                <w:szCs w:val="24"/>
              </w:rPr>
            </w:pPr>
            <w:proofErr w:type="gramStart"/>
            <w:r w:rsidRPr="002F5075">
              <w:rPr>
                <w:szCs w:val="24"/>
              </w:rPr>
              <w:t>единица</w:t>
            </w:r>
            <w:proofErr w:type="gramEnd"/>
          </w:p>
        </w:tc>
        <w:tc>
          <w:tcPr>
            <w:tcW w:w="9146" w:type="dxa"/>
          </w:tcPr>
          <w:p w:rsidR="007E34B1" w:rsidRPr="002F5075" w:rsidRDefault="007E34B1" w:rsidP="007E34B1">
            <w:pPr>
              <w:pStyle w:val="1f6"/>
              <w:spacing w:after="0" w:line="240" w:lineRule="auto"/>
              <w:contextualSpacing/>
              <w:rPr>
                <w:rFonts w:eastAsia="Batang"/>
                <w:szCs w:val="24"/>
              </w:rPr>
            </w:pPr>
            <w:r w:rsidRPr="002F5075">
              <w:rPr>
                <w:rFonts w:eastAsia="Batang"/>
                <w:szCs w:val="24"/>
              </w:rPr>
              <w:t xml:space="preserve">Общее количество </w:t>
            </w:r>
            <w:proofErr w:type="spellStart"/>
            <w:r w:rsidRPr="002F5075">
              <w:rPr>
                <w:rFonts w:eastAsia="Batang"/>
                <w:szCs w:val="24"/>
              </w:rPr>
              <w:t>сонко</w:t>
            </w:r>
            <w:proofErr w:type="spellEnd"/>
            <w:r w:rsidRPr="002F5075">
              <w:rPr>
                <w:rFonts w:eastAsia="Batang"/>
                <w:szCs w:val="24"/>
              </w:rPr>
              <w:t xml:space="preserve"> в сфере социальной защиты населения, которым из бюджета городского </w:t>
            </w:r>
            <w:proofErr w:type="gramStart"/>
            <w:r w:rsidRPr="002F5075">
              <w:rPr>
                <w:rFonts w:eastAsia="Batang"/>
                <w:szCs w:val="24"/>
              </w:rPr>
              <w:t>округа  возмещены</w:t>
            </w:r>
            <w:proofErr w:type="gramEnd"/>
            <w:r w:rsidRPr="002F5075">
              <w:rPr>
                <w:rFonts w:eastAsia="Batang"/>
                <w:szCs w:val="24"/>
              </w:rPr>
              <w:t xml:space="preserve">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в течении года реализации муниципальной программы.</w:t>
            </w:r>
          </w:p>
          <w:p w:rsidR="007E34B1" w:rsidRPr="002F5075" w:rsidRDefault="007E34B1" w:rsidP="007E34B1">
            <w:pPr>
              <w:pStyle w:val="1f6"/>
              <w:spacing w:after="0" w:line="240" w:lineRule="auto"/>
              <w:contextualSpacing/>
              <w:rPr>
                <w:rFonts w:eastAsia="Batang"/>
                <w:szCs w:val="24"/>
              </w:rPr>
            </w:pPr>
            <w:r w:rsidRPr="002F5075">
              <w:rPr>
                <w:rFonts w:eastAsia="Batang"/>
                <w:szCs w:val="24"/>
              </w:rPr>
              <w:t>Источник информации: Комитет имущественных отношений</w:t>
            </w:r>
          </w:p>
        </w:tc>
      </w:tr>
      <w:tr w:rsidR="007E34B1" w:rsidRPr="002F5075" w:rsidTr="002F5075">
        <w:tc>
          <w:tcPr>
            <w:tcW w:w="710" w:type="dxa"/>
          </w:tcPr>
          <w:p w:rsidR="007E34B1" w:rsidRPr="002F5075" w:rsidRDefault="007E34B1" w:rsidP="007E34B1">
            <w:pPr>
              <w:pStyle w:val="ConsPlusNormal"/>
              <w:jc w:val="center"/>
              <w:rPr>
                <w:rFonts w:ascii="Times New Roman" w:hAnsi="Times New Roman" w:cs="Times New Roman"/>
                <w:sz w:val="24"/>
                <w:szCs w:val="24"/>
              </w:rPr>
            </w:pPr>
            <w:r w:rsidRPr="002F5075">
              <w:rPr>
                <w:rFonts w:ascii="Times New Roman" w:hAnsi="Times New Roman" w:cs="Times New Roman"/>
                <w:sz w:val="24"/>
                <w:szCs w:val="24"/>
              </w:rPr>
              <w:t>9.4.2.</w:t>
            </w:r>
          </w:p>
        </w:tc>
        <w:tc>
          <w:tcPr>
            <w:tcW w:w="3803" w:type="dxa"/>
          </w:tcPr>
          <w:p w:rsidR="007E34B1" w:rsidRPr="002F5075" w:rsidRDefault="007E34B1" w:rsidP="007E34B1">
            <w:pPr>
              <w:pStyle w:val="1f6"/>
              <w:spacing w:after="0" w:line="240" w:lineRule="auto"/>
              <w:rPr>
                <w:szCs w:val="24"/>
              </w:rPr>
            </w:pPr>
            <w:r w:rsidRPr="002F5075">
              <w:rPr>
                <w:szCs w:val="24"/>
              </w:rPr>
              <w:t>Количество социально ориентированных некоммерческих организаций в сфере образования, которым оказана имущественная поддержка органами местного самоуправления</w:t>
            </w:r>
          </w:p>
        </w:tc>
        <w:tc>
          <w:tcPr>
            <w:tcW w:w="1442" w:type="dxa"/>
          </w:tcPr>
          <w:p w:rsidR="007E34B1" w:rsidRPr="002F5075" w:rsidRDefault="007E34B1" w:rsidP="007E34B1">
            <w:pPr>
              <w:pStyle w:val="1f6"/>
              <w:spacing w:after="0" w:line="240" w:lineRule="auto"/>
              <w:jc w:val="center"/>
              <w:rPr>
                <w:szCs w:val="24"/>
              </w:rPr>
            </w:pPr>
            <w:proofErr w:type="gramStart"/>
            <w:r w:rsidRPr="002F5075">
              <w:rPr>
                <w:szCs w:val="24"/>
              </w:rPr>
              <w:t>единица</w:t>
            </w:r>
            <w:proofErr w:type="gramEnd"/>
          </w:p>
        </w:tc>
        <w:tc>
          <w:tcPr>
            <w:tcW w:w="9146" w:type="dxa"/>
          </w:tcPr>
          <w:p w:rsidR="007E34B1" w:rsidRPr="002F5075" w:rsidRDefault="007E34B1" w:rsidP="007E34B1">
            <w:pPr>
              <w:pStyle w:val="1f6"/>
              <w:spacing w:after="0" w:line="240" w:lineRule="auto"/>
              <w:contextualSpacing/>
              <w:rPr>
                <w:rFonts w:eastAsia="Batang"/>
                <w:szCs w:val="24"/>
              </w:rPr>
            </w:pPr>
            <w:r w:rsidRPr="002F5075">
              <w:rPr>
                <w:rFonts w:eastAsia="Batang"/>
                <w:szCs w:val="24"/>
              </w:rPr>
              <w:t xml:space="preserve">Общее количество </w:t>
            </w:r>
            <w:proofErr w:type="spellStart"/>
            <w:r w:rsidRPr="002F5075">
              <w:rPr>
                <w:rFonts w:eastAsia="Batang"/>
                <w:szCs w:val="24"/>
              </w:rPr>
              <w:t>сонко</w:t>
            </w:r>
            <w:proofErr w:type="spellEnd"/>
            <w:r w:rsidRPr="002F5075">
              <w:rPr>
                <w:rFonts w:eastAsia="Batang"/>
                <w:szCs w:val="24"/>
              </w:rPr>
              <w:t xml:space="preserve"> в сфере образования, которым из бюджета городского </w:t>
            </w:r>
            <w:proofErr w:type="gramStart"/>
            <w:r w:rsidRPr="002F5075">
              <w:rPr>
                <w:rFonts w:eastAsia="Batang"/>
                <w:szCs w:val="24"/>
              </w:rPr>
              <w:t>округа  возмещены</w:t>
            </w:r>
            <w:proofErr w:type="gramEnd"/>
            <w:r w:rsidRPr="002F5075">
              <w:rPr>
                <w:rFonts w:eastAsia="Batang"/>
                <w:szCs w:val="24"/>
              </w:rPr>
              <w:t xml:space="preserve">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в течении года реализации муниципальной программы.</w:t>
            </w:r>
          </w:p>
          <w:p w:rsidR="007E34B1" w:rsidRPr="002F5075" w:rsidRDefault="007E34B1" w:rsidP="007E34B1">
            <w:pPr>
              <w:pStyle w:val="1f6"/>
              <w:spacing w:after="0" w:line="240" w:lineRule="auto"/>
              <w:contextualSpacing/>
              <w:rPr>
                <w:rFonts w:eastAsia="Batang"/>
                <w:szCs w:val="24"/>
              </w:rPr>
            </w:pPr>
            <w:r w:rsidRPr="002F5075">
              <w:rPr>
                <w:rFonts w:eastAsia="Batang"/>
                <w:szCs w:val="24"/>
              </w:rPr>
              <w:t>Источник информации: Комитет имущественных отношений</w:t>
            </w:r>
          </w:p>
        </w:tc>
      </w:tr>
      <w:tr w:rsidR="007E34B1" w:rsidRPr="002F5075" w:rsidTr="002F5075">
        <w:tc>
          <w:tcPr>
            <w:tcW w:w="710" w:type="dxa"/>
          </w:tcPr>
          <w:p w:rsidR="007E34B1" w:rsidRPr="002F5075" w:rsidRDefault="007E34B1" w:rsidP="007E34B1">
            <w:pPr>
              <w:pStyle w:val="ConsPlusNormal"/>
              <w:jc w:val="center"/>
              <w:rPr>
                <w:rFonts w:ascii="Times New Roman" w:hAnsi="Times New Roman" w:cs="Times New Roman"/>
                <w:sz w:val="24"/>
                <w:szCs w:val="24"/>
              </w:rPr>
            </w:pPr>
            <w:r w:rsidRPr="002F5075">
              <w:rPr>
                <w:rFonts w:ascii="Times New Roman" w:hAnsi="Times New Roman" w:cs="Times New Roman"/>
                <w:sz w:val="24"/>
                <w:szCs w:val="24"/>
              </w:rPr>
              <w:t>9.4.3.</w:t>
            </w:r>
          </w:p>
        </w:tc>
        <w:tc>
          <w:tcPr>
            <w:tcW w:w="3803" w:type="dxa"/>
          </w:tcPr>
          <w:p w:rsidR="007E34B1" w:rsidRPr="002F5075" w:rsidRDefault="007E34B1" w:rsidP="007E34B1">
            <w:pPr>
              <w:pStyle w:val="1f6"/>
              <w:spacing w:after="0" w:line="240" w:lineRule="auto"/>
              <w:rPr>
                <w:szCs w:val="24"/>
              </w:rPr>
            </w:pPr>
            <w:r w:rsidRPr="002F5075">
              <w:rPr>
                <w:szCs w:val="24"/>
              </w:rPr>
              <w:t xml:space="preserve">Количество социально ориентированных некоммерческих организаций в сфере здравоохранения, которым оказана имущественная поддержка </w:t>
            </w:r>
            <w:r w:rsidRPr="002F5075">
              <w:rPr>
                <w:szCs w:val="24"/>
              </w:rPr>
              <w:lastRenderedPageBreak/>
              <w:t>органами местного самоуправления</w:t>
            </w:r>
          </w:p>
        </w:tc>
        <w:tc>
          <w:tcPr>
            <w:tcW w:w="1442" w:type="dxa"/>
          </w:tcPr>
          <w:p w:rsidR="007E34B1" w:rsidRPr="002F5075" w:rsidRDefault="007E34B1" w:rsidP="007E34B1">
            <w:pPr>
              <w:pStyle w:val="1f6"/>
              <w:spacing w:after="0" w:line="240" w:lineRule="auto"/>
              <w:jc w:val="center"/>
              <w:rPr>
                <w:szCs w:val="24"/>
              </w:rPr>
            </w:pPr>
            <w:proofErr w:type="gramStart"/>
            <w:r w:rsidRPr="002F5075">
              <w:rPr>
                <w:szCs w:val="24"/>
              </w:rPr>
              <w:lastRenderedPageBreak/>
              <w:t>единица</w:t>
            </w:r>
            <w:proofErr w:type="gramEnd"/>
          </w:p>
        </w:tc>
        <w:tc>
          <w:tcPr>
            <w:tcW w:w="9146" w:type="dxa"/>
          </w:tcPr>
          <w:p w:rsidR="007E34B1" w:rsidRPr="002F5075" w:rsidRDefault="007E34B1" w:rsidP="007E34B1">
            <w:pPr>
              <w:pStyle w:val="1f6"/>
              <w:spacing w:after="0" w:line="240" w:lineRule="auto"/>
              <w:contextualSpacing/>
              <w:rPr>
                <w:rFonts w:eastAsia="Batang"/>
                <w:szCs w:val="24"/>
              </w:rPr>
            </w:pPr>
            <w:r w:rsidRPr="002F5075">
              <w:rPr>
                <w:rFonts w:eastAsia="Batang"/>
                <w:szCs w:val="24"/>
              </w:rPr>
              <w:t xml:space="preserve">Общее количество </w:t>
            </w:r>
            <w:proofErr w:type="spellStart"/>
            <w:r w:rsidRPr="002F5075">
              <w:rPr>
                <w:rFonts w:eastAsia="Batang"/>
                <w:szCs w:val="24"/>
              </w:rPr>
              <w:t>сонко</w:t>
            </w:r>
            <w:proofErr w:type="spellEnd"/>
            <w:r w:rsidRPr="002F5075">
              <w:rPr>
                <w:rFonts w:eastAsia="Batang"/>
                <w:szCs w:val="24"/>
              </w:rPr>
              <w:t xml:space="preserve"> в сфере здравоохранения, которым из бюджета городского </w:t>
            </w:r>
            <w:proofErr w:type="gramStart"/>
            <w:r w:rsidRPr="002F5075">
              <w:rPr>
                <w:rFonts w:eastAsia="Batang"/>
                <w:szCs w:val="24"/>
              </w:rPr>
              <w:t>округа  возмещены</w:t>
            </w:r>
            <w:proofErr w:type="gramEnd"/>
            <w:r w:rsidRPr="002F5075">
              <w:rPr>
                <w:rFonts w:eastAsia="Batang"/>
                <w:szCs w:val="24"/>
              </w:rPr>
              <w:t xml:space="preserve">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в течении года реализации муниципальной программы.</w:t>
            </w:r>
          </w:p>
          <w:p w:rsidR="007E34B1" w:rsidRPr="002F5075" w:rsidRDefault="007E34B1" w:rsidP="007E34B1">
            <w:pPr>
              <w:pStyle w:val="1f6"/>
              <w:spacing w:after="0" w:line="240" w:lineRule="auto"/>
              <w:contextualSpacing/>
              <w:rPr>
                <w:rFonts w:eastAsia="Batang"/>
                <w:szCs w:val="24"/>
              </w:rPr>
            </w:pPr>
            <w:r w:rsidRPr="002F5075">
              <w:rPr>
                <w:rFonts w:eastAsia="Batang"/>
                <w:szCs w:val="24"/>
              </w:rPr>
              <w:lastRenderedPageBreak/>
              <w:t>Источник информации: Комитет имущественных отношений</w:t>
            </w:r>
          </w:p>
        </w:tc>
      </w:tr>
      <w:tr w:rsidR="007E34B1" w:rsidRPr="002F5075" w:rsidTr="002F5075">
        <w:tc>
          <w:tcPr>
            <w:tcW w:w="710" w:type="dxa"/>
          </w:tcPr>
          <w:p w:rsidR="007E34B1" w:rsidRPr="002F5075" w:rsidRDefault="007E34B1" w:rsidP="007E34B1">
            <w:pPr>
              <w:pStyle w:val="ConsPlusNormal"/>
              <w:jc w:val="center"/>
              <w:rPr>
                <w:rFonts w:ascii="Times New Roman" w:hAnsi="Times New Roman" w:cs="Times New Roman"/>
                <w:sz w:val="24"/>
                <w:szCs w:val="24"/>
              </w:rPr>
            </w:pPr>
            <w:r w:rsidRPr="002F5075">
              <w:rPr>
                <w:rFonts w:ascii="Times New Roman" w:hAnsi="Times New Roman" w:cs="Times New Roman"/>
                <w:sz w:val="24"/>
                <w:szCs w:val="24"/>
              </w:rPr>
              <w:lastRenderedPageBreak/>
              <w:t>9.4.4.</w:t>
            </w:r>
          </w:p>
        </w:tc>
        <w:tc>
          <w:tcPr>
            <w:tcW w:w="3803" w:type="dxa"/>
          </w:tcPr>
          <w:p w:rsidR="007E34B1" w:rsidRPr="002F5075" w:rsidRDefault="007E34B1" w:rsidP="007E34B1">
            <w:pPr>
              <w:pStyle w:val="1f6"/>
              <w:spacing w:after="0" w:line="240" w:lineRule="auto"/>
              <w:rPr>
                <w:szCs w:val="24"/>
              </w:rPr>
            </w:pPr>
            <w:r w:rsidRPr="002F5075">
              <w:rPr>
                <w:szCs w:val="24"/>
              </w:rPr>
              <w:t>Количество социально ориентированных некоммерческих организаций в сфере культуры, которым оказана имущественная поддержка органами местного самоуправления</w:t>
            </w:r>
          </w:p>
        </w:tc>
        <w:tc>
          <w:tcPr>
            <w:tcW w:w="1442" w:type="dxa"/>
          </w:tcPr>
          <w:p w:rsidR="007E34B1" w:rsidRPr="002F5075" w:rsidRDefault="007E34B1" w:rsidP="007E34B1">
            <w:pPr>
              <w:pStyle w:val="1f6"/>
              <w:spacing w:after="0" w:line="240" w:lineRule="auto"/>
              <w:jc w:val="center"/>
              <w:rPr>
                <w:szCs w:val="24"/>
              </w:rPr>
            </w:pPr>
            <w:proofErr w:type="gramStart"/>
            <w:r w:rsidRPr="002F5075">
              <w:rPr>
                <w:szCs w:val="24"/>
              </w:rPr>
              <w:t>единица</w:t>
            </w:r>
            <w:proofErr w:type="gramEnd"/>
          </w:p>
        </w:tc>
        <w:tc>
          <w:tcPr>
            <w:tcW w:w="9146" w:type="dxa"/>
          </w:tcPr>
          <w:p w:rsidR="007E34B1" w:rsidRPr="002F5075" w:rsidRDefault="007E34B1" w:rsidP="007E34B1">
            <w:pPr>
              <w:pStyle w:val="1f6"/>
              <w:spacing w:after="0" w:line="240" w:lineRule="auto"/>
              <w:contextualSpacing/>
              <w:rPr>
                <w:rFonts w:eastAsia="Batang"/>
                <w:szCs w:val="24"/>
              </w:rPr>
            </w:pPr>
            <w:r w:rsidRPr="002F5075">
              <w:rPr>
                <w:rFonts w:eastAsia="Batang"/>
                <w:szCs w:val="24"/>
              </w:rPr>
              <w:t xml:space="preserve">Общее количество </w:t>
            </w:r>
            <w:proofErr w:type="spellStart"/>
            <w:r w:rsidRPr="002F5075">
              <w:rPr>
                <w:rFonts w:eastAsia="Batang"/>
                <w:szCs w:val="24"/>
              </w:rPr>
              <w:t>сонко</w:t>
            </w:r>
            <w:proofErr w:type="spellEnd"/>
            <w:r w:rsidRPr="002F5075">
              <w:rPr>
                <w:rFonts w:eastAsia="Batang"/>
                <w:szCs w:val="24"/>
              </w:rPr>
              <w:t xml:space="preserve"> в сфере культуры, которым из бюджета городского </w:t>
            </w:r>
            <w:proofErr w:type="gramStart"/>
            <w:r w:rsidRPr="002F5075">
              <w:rPr>
                <w:rFonts w:eastAsia="Batang"/>
                <w:szCs w:val="24"/>
              </w:rPr>
              <w:t>округа  возмещены</w:t>
            </w:r>
            <w:proofErr w:type="gramEnd"/>
            <w:r w:rsidRPr="002F5075">
              <w:rPr>
                <w:rFonts w:eastAsia="Batang"/>
                <w:szCs w:val="24"/>
              </w:rPr>
              <w:t xml:space="preserve">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в течении года реализации муниципальной программы.</w:t>
            </w:r>
          </w:p>
          <w:p w:rsidR="007E34B1" w:rsidRPr="002F5075" w:rsidRDefault="007E34B1" w:rsidP="007E34B1">
            <w:pPr>
              <w:pStyle w:val="1f6"/>
              <w:spacing w:after="0" w:line="240" w:lineRule="auto"/>
              <w:contextualSpacing/>
              <w:rPr>
                <w:rFonts w:eastAsia="Batang"/>
                <w:szCs w:val="24"/>
              </w:rPr>
            </w:pPr>
            <w:r w:rsidRPr="002F5075">
              <w:rPr>
                <w:rFonts w:eastAsia="Batang"/>
                <w:szCs w:val="24"/>
              </w:rPr>
              <w:t>Источник информации: Комитет имущественных отношений</w:t>
            </w:r>
          </w:p>
        </w:tc>
      </w:tr>
      <w:tr w:rsidR="007E34B1" w:rsidRPr="002F5075" w:rsidTr="002F5075">
        <w:tc>
          <w:tcPr>
            <w:tcW w:w="710" w:type="dxa"/>
          </w:tcPr>
          <w:p w:rsidR="007E34B1" w:rsidRPr="002F5075" w:rsidRDefault="007E34B1" w:rsidP="007E34B1">
            <w:pPr>
              <w:pStyle w:val="ConsPlusNormal"/>
              <w:jc w:val="center"/>
              <w:rPr>
                <w:rFonts w:ascii="Times New Roman" w:hAnsi="Times New Roman" w:cs="Times New Roman"/>
                <w:sz w:val="24"/>
                <w:szCs w:val="24"/>
              </w:rPr>
            </w:pPr>
            <w:r w:rsidRPr="002F5075">
              <w:rPr>
                <w:rFonts w:ascii="Times New Roman" w:hAnsi="Times New Roman" w:cs="Times New Roman"/>
                <w:sz w:val="24"/>
                <w:szCs w:val="24"/>
              </w:rPr>
              <w:t>9.5.</w:t>
            </w:r>
          </w:p>
        </w:tc>
        <w:tc>
          <w:tcPr>
            <w:tcW w:w="3803" w:type="dxa"/>
          </w:tcPr>
          <w:p w:rsidR="007E34B1" w:rsidRPr="002F5075" w:rsidRDefault="007E34B1" w:rsidP="007E34B1">
            <w:pPr>
              <w:pStyle w:val="1f6"/>
              <w:spacing w:after="0" w:line="240" w:lineRule="auto"/>
              <w:rPr>
                <w:szCs w:val="24"/>
              </w:rPr>
            </w:pPr>
            <w:r w:rsidRPr="002F5075">
              <w:rPr>
                <w:szCs w:val="24"/>
              </w:rPr>
              <w:t>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w:t>
            </w:r>
          </w:p>
        </w:tc>
        <w:tc>
          <w:tcPr>
            <w:tcW w:w="1442" w:type="dxa"/>
          </w:tcPr>
          <w:p w:rsidR="007E34B1" w:rsidRPr="002F5075" w:rsidRDefault="007E34B1" w:rsidP="007E34B1">
            <w:pPr>
              <w:pStyle w:val="1f6"/>
              <w:spacing w:after="0" w:line="240" w:lineRule="auto"/>
              <w:jc w:val="center"/>
              <w:rPr>
                <w:szCs w:val="24"/>
              </w:rPr>
            </w:pPr>
            <w:r w:rsidRPr="002F5075">
              <w:rPr>
                <w:szCs w:val="24"/>
              </w:rPr>
              <w:t>кв. метр</w:t>
            </w:r>
          </w:p>
        </w:tc>
        <w:tc>
          <w:tcPr>
            <w:tcW w:w="9146" w:type="dxa"/>
          </w:tcPr>
          <w:p w:rsidR="007E34B1" w:rsidRPr="002F5075" w:rsidRDefault="007E34B1" w:rsidP="007E34B1">
            <w:pPr>
              <w:pStyle w:val="1f6"/>
              <w:spacing w:after="0" w:line="240" w:lineRule="auto"/>
              <w:contextualSpacing/>
              <w:rPr>
                <w:rFonts w:eastAsia="Batang"/>
                <w:szCs w:val="24"/>
              </w:rPr>
            </w:pPr>
            <w:r w:rsidRPr="002F5075">
              <w:rPr>
                <w:rFonts w:eastAsia="Batang"/>
                <w:szCs w:val="24"/>
              </w:rPr>
              <w:t xml:space="preserve">Общее количество предоставленной органами местного самоуправления площади на льготных условиях и (или) в безвозмездное пользование </w:t>
            </w:r>
            <w:proofErr w:type="spellStart"/>
            <w:r w:rsidRPr="002F5075">
              <w:rPr>
                <w:rFonts w:eastAsia="Batang"/>
                <w:szCs w:val="24"/>
              </w:rPr>
              <w:t>сонко</w:t>
            </w:r>
            <w:proofErr w:type="spellEnd"/>
            <w:r w:rsidRPr="002F5075">
              <w:rPr>
                <w:rFonts w:eastAsia="Batang"/>
                <w:szCs w:val="24"/>
              </w:rPr>
              <w:t xml:space="preserve"> в течение года реализации муниципальной программы.</w:t>
            </w:r>
          </w:p>
          <w:p w:rsidR="007E34B1" w:rsidRPr="002F5075" w:rsidRDefault="007E34B1" w:rsidP="007E34B1">
            <w:pPr>
              <w:pStyle w:val="1f6"/>
              <w:spacing w:after="0" w:line="240" w:lineRule="auto"/>
              <w:contextualSpacing/>
              <w:rPr>
                <w:rFonts w:eastAsia="Batang"/>
                <w:szCs w:val="24"/>
              </w:rPr>
            </w:pPr>
            <w:r w:rsidRPr="002F5075">
              <w:rPr>
                <w:rFonts w:eastAsia="Batang"/>
                <w:szCs w:val="24"/>
              </w:rPr>
              <w:t>Источник информации: Комитет имущественных отношений</w:t>
            </w:r>
          </w:p>
        </w:tc>
      </w:tr>
      <w:tr w:rsidR="007E34B1" w:rsidRPr="002F5075" w:rsidTr="002F5075">
        <w:tc>
          <w:tcPr>
            <w:tcW w:w="710" w:type="dxa"/>
          </w:tcPr>
          <w:p w:rsidR="007E34B1" w:rsidRPr="002F5075" w:rsidRDefault="007E34B1" w:rsidP="007E34B1">
            <w:pPr>
              <w:pStyle w:val="ConsPlusNormal"/>
              <w:jc w:val="center"/>
              <w:rPr>
                <w:rFonts w:ascii="Times New Roman" w:hAnsi="Times New Roman" w:cs="Times New Roman"/>
                <w:sz w:val="24"/>
                <w:szCs w:val="24"/>
              </w:rPr>
            </w:pPr>
          </w:p>
        </w:tc>
        <w:tc>
          <w:tcPr>
            <w:tcW w:w="3803" w:type="dxa"/>
          </w:tcPr>
          <w:p w:rsidR="007E34B1" w:rsidRPr="002F5075" w:rsidRDefault="007E34B1" w:rsidP="007E34B1">
            <w:pPr>
              <w:pStyle w:val="1f6"/>
              <w:spacing w:after="0" w:line="240" w:lineRule="auto"/>
              <w:rPr>
                <w:szCs w:val="24"/>
              </w:rPr>
            </w:pPr>
            <w:proofErr w:type="gramStart"/>
            <w:r w:rsidRPr="002F5075">
              <w:rPr>
                <w:szCs w:val="24"/>
              </w:rPr>
              <w:t>в</w:t>
            </w:r>
            <w:proofErr w:type="gramEnd"/>
            <w:r w:rsidRPr="002F5075">
              <w:rPr>
                <w:szCs w:val="24"/>
              </w:rPr>
              <w:t xml:space="preserve"> том числе по сферам деятельности</w:t>
            </w:r>
          </w:p>
        </w:tc>
        <w:tc>
          <w:tcPr>
            <w:tcW w:w="1442" w:type="dxa"/>
          </w:tcPr>
          <w:p w:rsidR="007E34B1" w:rsidRPr="002F5075" w:rsidRDefault="007E34B1" w:rsidP="007E34B1">
            <w:pPr>
              <w:pStyle w:val="1f6"/>
              <w:spacing w:after="0" w:line="240" w:lineRule="auto"/>
              <w:jc w:val="center"/>
              <w:rPr>
                <w:szCs w:val="24"/>
              </w:rPr>
            </w:pPr>
          </w:p>
        </w:tc>
        <w:tc>
          <w:tcPr>
            <w:tcW w:w="9146" w:type="dxa"/>
          </w:tcPr>
          <w:p w:rsidR="007E34B1" w:rsidRPr="002F5075" w:rsidRDefault="007E34B1" w:rsidP="007E34B1">
            <w:pPr>
              <w:pStyle w:val="1f6"/>
              <w:spacing w:after="0" w:line="240" w:lineRule="auto"/>
              <w:contextualSpacing/>
              <w:rPr>
                <w:rFonts w:eastAsia="Batang"/>
                <w:szCs w:val="24"/>
              </w:rPr>
            </w:pPr>
          </w:p>
        </w:tc>
      </w:tr>
      <w:tr w:rsidR="007E34B1" w:rsidRPr="002F5075" w:rsidTr="002F5075">
        <w:tc>
          <w:tcPr>
            <w:tcW w:w="710" w:type="dxa"/>
          </w:tcPr>
          <w:p w:rsidR="007E34B1" w:rsidRPr="002F5075" w:rsidRDefault="007E34B1" w:rsidP="007E34B1">
            <w:pPr>
              <w:pStyle w:val="ConsPlusNormal"/>
              <w:jc w:val="center"/>
              <w:rPr>
                <w:rFonts w:ascii="Times New Roman" w:hAnsi="Times New Roman" w:cs="Times New Roman"/>
                <w:sz w:val="24"/>
                <w:szCs w:val="24"/>
              </w:rPr>
            </w:pPr>
            <w:r w:rsidRPr="002F5075">
              <w:rPr>
                <w:rFonts w:ascii="Times New Roman" w:hAnsi="Times New Roman" w:cs="Times New Roman"/>
                <w:sz w:val="24"/>
                <w:szCs w:val="24"/>
              </w:rPr>
              <w:t>9.5.1.</w:t>
            </w:r>
          </w:p>
        </w:tc>
        <w:tc>
          <w:tcPr>
            <w:tcW w:w="3803" w:type="dxa"/>
          </w:tcPr>
          <w:p w:rsidR="007E34B1" w:rsidRPr="002F5075" w:rsidRDefault="007E34B1" w:rsidP="007E34B1">
            <w:pPr>
              <w:pStyle w:val="1f6"/>
              <w:spacing w:after="0" w:line="240" w:lineRule="auto"/>
              <w:rPr>
                <w:szCs w:val="24"/>
              </w:rPr>
            </w:pPr>
            <w:r w:rsidRPr="002F5075">
              <w:rPr>
                <w:szCs w:val="24"/>
              </w:rPr>
              <w:t>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в сфере социальной защиты населения</w:t>
            </w:r>
          </w:p>
        </w:tc>
        <w:tc>
          <w:tcPr>
            <w:tcW w:w="1442" w:type="dxa"/>
          </w:tcPr>
          <w:p w:rsidR="007E34B1" w:rsidRPr="002F5075" w:rsidRDefault="007E34B1" w:rsidP="007E34B1">
            <w:pPr>
              <w:pStyle w:val="1f6"/>
              <w:spacing w:after="0" w:line="240" w:lineRule="auto"/>
              <w:jc w:val="center"/>
              <w:rPr>
                <w:szCs w:val="24"/>
              </w:rPr>
            </w:pPr>
            <w:r w:rsidRPr="002F5075">
              <w:rPr>
                <w:szCs w:val="24"/>
              </w:rPr>
              <w:t>кв. метр</w:t>
            </w:r>
          </w:p>
        </w:tc>
        <w:tc>
          <w:tcPr>
            <w:tcW w:w="9146" w:type="dxa"/>
          </w:tcPr>
          <w:p w:rsidR="007E34B1" w:rsidRPr="002F5075" w:rsidRDefault="007E34B1" w:rsidP="007E34B1">
            <w:pPr>
              <w:pStyle w:val="1f6"/>
              <w:spacing w:after="0" w:line="240" w:lineRule="auto"/>
              <w:contextualSpacing/>
              <w:rPr>
                <w:rFonts w:eastAsia="Batang"/>
                <w:szCs w:val="24"/>
              </w:rPr>
            </w:pPr>
            <w:r w:rsidRPr="002F5075">
              <w:rPr>
                <w:rFonts w:eastAsia="Batang"/>
                <w:szCs w:val="24"/>
              </w:rPr>
              <w:t xml:space="preserve">Общее количество предоставленной органами местного самоуправления площади на льготных условиях и (или) в безвозмездное пользование </w:t>
            </w:r>
            <w:proofErr w:type="spellStart"/>
            <w:r w:rsidRPr="002F5075">
              <w:rPr>
                <w:rFonts w:eastAsia="Batang"/>
                <w:szCs w:val="24"/>
              </w:rPr>
              <w:t>сонко</w:t>
            </w:r>
            <w:proofErr w:type="spellEnd"/>
            <w:r w:rsidRPr="002F5075">
              <w:rPr>
                <w:rFonts w:eastAsia="Batang"/>
                <w:szCs w:val="24"/>
              </w:rPr>
              <w:t xml:space="preserve"> в сфере социальной защиты населения в течение года реализации муниципальной программы.</w:t>
            </w:r>
          </w:p>
          <w:p w:rsidR="007E34B1" w:rsidRPr="002F5075" w:rsidRDefault="007E34B1" w:rsidP="007E34B1">
            <w:pPr>
              <w:pStyle w:val="1f6"/>
              <w:spacing w:after="0" w:line="240" w:lineRule="auto"/>
              <w:contextualSpacing/>
              <w:rPr>
                <w:rFonts w:eastAsia="Batang"/>
                <w:szCs w:val="24"/>
              </w:rPr>
            </w:pPr>
            <w:r w:rsidRPr="002F5075">
              <w:rPr>
                <w:rFonts w:eastAsia="Batang"/>
                <w:szCs w:val="24"/>
              </w:rPr>
              <w:t>Источник информации: Комитет имущественных отношений</w:t>
            </w:r>
          </w:p>
        </w:tc>
      </w:tr>
      <w:tr w:rsidR="007E34B1" w:rsidRPr="002F5075" w:rsidTr="002F5075">
        <w:tc>
          <w:tcPr>
            <w:tcW w:w="710" w:type="dxa"/>
          </w:tcPr>
          <w:p w:rsidR="007E34B1" w:rsidRPr="002F5075" w:rsidRDefault="007E34B1" w:rsidP="007E34B1">
            <w:pPr>
              <w:pStyle w:val="ConsPlusNormal"/>
              <w:jc w:val="center"/>
              <w:rPr>
                <w:rFonts w:ascii="Times New Roman" w:hAnsi="Times New Roman" w:cs="Times New Roman"/>
                <w:sz w:val="24"/>
                <w:szCs w:val="24"/>
              </w:rPr>
            </w:pPr>
            <w:r w:rsidRPr="002F5075">
              <w:rPr>
                <w:rFonts w:ascii="Times New Roman" w:hAnsi="Times New Roman" w:cs="Times New Roman"/>
                <w:sz w:val="24"/>
                <w:szCs w:val="24"/>
              </w:rPr>
              <w:t>9.5.2.</w:t>
            </w:r>
          </w:p>
        </w:tc>
        <w:tc>
          <w:tcPr>
            <w:tcW w:w="3803" w:type="dxa"/>
          </w:tcPr>
          <w:p w:rsidR="007E34B1" w:rsidRPr="002F5075" w:rsidRDefault="007E34B1" w:rsidP="007E34B1">
            <w:pPr>
              <w:pStyle w:val="1f6"/>
              <w:spacing w:after="0" w:line="240" w:lineRule="auto"/>
              <w:rPr>
                <w:szCs w:val="24"/>
              </w:rPr>
            </w:pPr>
            <w:r w:rsidRPr="002F5075">
              <w:rPr>
                <w:szCs w:val="24"/>
              </w:rPr>
              <w:t xml:space="preserve">Общее количество предоставленной органами местного самоуправления площади на льготных условиях или в безвозмездное пользование </w:t>
            </w:r>
            <w:r w:rsidRPr="002F5075">
              <w:rPr>
                <w:szCs w:val="24"/>
              </w:rPr>
              <w:lastRenderedPageBreak/>
              <w:t>социально ориентированным некоммерческим организациям в сфере образования</w:t>
            </w:r>
          </w:p>
        </w:tc>
        <w:tc>
          <w:tcPr>
            <w:tcW w:w="1442" w:type="dxa"/>
          </w:tcPr>
          <w:p w:rsidR="007E34B1" w:rsidRPr="002F5075" w:rsidRDefault="007E34B1" w:rsidP="007E34B1">
            <w:pPr>
              <w:pStyle w:val="1f6"/>
              <w:spacing w:after="0" w:line="240" w:lineRule="auto"/>
              <w:jc w:val="center"/>
              <w:rPr>
                <w:szCs w:val="24"/>
              </w:rPr>
            </w:pPr>
            <w:r w:rsidRPr="002F5075">
              <w:rPr>
                <w:szCs w:val="24"/>
              </w:rPr>
              <w:lastRenderedPageBreak/>
              <w:t>кв. метр</w:t>
            </w:r>
          </w:p>
        </w:tc>
        <w:tc>
          <w:tcPr>
            <w:tcW w:w="9146" w:type="dxa"/>
          </w:tcPr>
          <w:p w:rsidR="007E34B1" w:rsidRPr="002F5075" w:rsidRDefault="007E34B1" w:rsidP="007E34B1">
            <w:pPr>
              <w:pStyle w:val="1f6"/>
              <w:spacing w:after="0" w:line="240" w:lineRule="auto"/>
              <w:contextualSpacing/>
              <w:rPr>
                <w:rFonts w:eastAsia="Batang"/>
                <w:szCs w:val="24"/>
              </w:rPr>
            </w:pPr>
            <w:r w:rsidRPr="002F5075">
              <w:rPr>
                <w:rFonts w:eastAsia="Batang"/>
                <w:szCs w:val="24"/>
              </w:rPr>
              <w:t xml:space="preserve">Общее количество предоставленной органами местного самоуправления площади на льготных условиях и (или) в безвозмездное пользование </w:t>
            </w:r>
            <w:proofErr w:type="spellStart"/>
            <w:r w:rsidRPr="002F5075">
              <w:rPr>
                <w:rFonts w:eastAsia="Batang"/>
                <w:szCs w:val="24"/>
              </w:rPr>
              <w:t>сонко</w:t>
            </w:r>
            <w:proofErr w:type="spellEnd"/>
            <w:r w:rsidRPr="002F5075">
              <w:rPr>
                <w:rFonts w:eastAsia="Batang"/>
                <w:szCs w:val="24"/>
              </w:rPr>
              <w:t xml:space="preserve"> в сфере образования в течение года реализации муниципальной программы.</w:t>
            </w:r>
          </w:p>
          <w:p w:rsidR="007E34B1" w:rsidRPr="002F5075" w:rsidRDefault="007E34B1" w:rsidP="007E34B1">
            <w:pPr>
              <w:pStyle w:val="1f6"/>
              <w:spacing w:after="0" w:line="240" w:lineRule="auto"/>
              <w:contextualSpacing/>
              <w:rPr>
                <w:rFonts w:eastAsia="Batang"/>
                <w:szCs w:val="24"/>
              </w:rPr>
            </w:pPr>
            <w:r w:rsidRPr="002F5075">
              <w:rPr>
                <w:rFonts w:eastAsia="Batang"/>
                <w:szCs w:val="24"/>
              </w:rPr>
              <w:t>Источник информации: Комитет имущественных отношений</w:t>
            </w:r>
          </w:p>
        </w:tc>
      </w:tr>
      <w:tr w:rsidR="007E34B1" w:rsidRPr="002F5075" w:rsidTr="002F5075">
        <w:tc>
          <w:tcPr>
            <w:tcW w:w="710" w:type="dxa"/>
          </w:tcPr>
          <w:p w:rsidR="007E34B1" w:rsidRPr="002F5075" w:rsidRDefault="007E34B1" w:rsidP="007E34B1">
            <w:pPr>
              <w:pStyle w:val="ConsPlusNormal"/>
              <w:jc w:val="center"/>
              <w:rPr>
                <w:rFonts w:ascii="Times New Roman" w:hAnsi="Times New Roman" w:cs="Times New Roman"/>
                <w:sz w:val="24"/>
                <w:szCs w:val="24"/>
              </w:rPr>
            </w:pPr>
            <w:r w:rsidRPr="002F5075">
              <w:rPr>
                <w:rFonts w:ascii="Times New Roman" w:hAnsi="Times New Roman" w:cs="Times New Roman"/>
                <w:sz w:val="24"/>
                <w:szCs w:val="24"/>
              </w:rPr>
              <w:lastRenderedPageBreak/>
              <w:t>9.6.</w:t>
            </w:r>
          </w:p>
        </w:tc>
        <w:tc>
          <w:tcPr>
            <w:tcW w:w="3803" w:type="dxa"/>
          </w:tcPr>
          <w:p w:rsidR="007E34B1" w:rsidRPr="002F5075" w:rsidRDefault="007E34B1" w:rsidP="007E34B1">
            <w:pPr>
              <w:pStyle w:val="1f6"/>
              <w:spacing w:after="0" w:line="240" w:lineRule="auto"/>
              <w:rPr>
                <w:szCs w:val="24"/>
              </w:rPr>
            </w:pPr>
            <w:r w:rsidRPr="002F5075">
              <w:rPr>
                <w:szCs w:val="24"/>
              </w:rPr>
              <w:t>Количество социально ориентированных некоммерческих организаций, которым оказана консультационная поддержка органами местного самоуправления, единиц</w:t>
            </w:r>
          </w:p>
        </w:tc>
        <w:tc>
          <w:tcPr>
            <w:tcW w:w="1442" w:type="dxa"/>
          </w:tcPr>
          <w:p w:rsidR="007E34B1" w:rsidRPr="002F5075" w:rsidRDefault="007E34B1" w:rsidP="007E34B1">
            <w:pPr>
              <w:pStyle w:val="1f6"/>
              <w:spacing w:after="0" w:line="240" w:lineRule="auto"/>
              <w:jc w:val="center"/>
              <w:rPr>
                <w:szCs w:val="24"/>
              </w:rPr>
            </w:pPr>
            <w:proofErr w:type="gramStart"/>
            <w:r w:rsidRPr="002F5075">
              <w:rPr>
                <w:szCs w:val="24"/>
              </w:rPr>
              <w:t>единица</w:t>
            </w:r>
            <w:proofErr w:type="gramEnd"/>
          </w:p>
        </w:tc>
        <w:tc>
          <w:tcPr>
            <w:tcW w:w="9146" w:type="dxa"/>
          </w:tcPr>
          <w:p w:rsidR="007E34B1" w:rsidRPr="002F5075" w:rsidRDefault="007E34B1" w:rsidP="007E34B1">
            <w:pPr>
              <w:pStyle w:val="1f6"/>
              <w:spacing w:after="0" w:line="240" w:lineRule="auto"/>
              <w:contextualSpacing/>
              <w:rPr>
                <w:rFonts w:eastAsia="Batang"/>
                <w:szCs w:val="24"/>
              </w:rPr>
            </w:pPr>
            <w:r w:rsidRPr="002F5075">
              <w:rPr>
                <w:rFonts w:eastAsia="Batang"/>
                <w:szCs w:val="24"/>
              </w:rPr>
              <w:t xml:space="preserve">Общее количество </w:t>
            </w:r>
            <w:proofErr w:type="spellStart"/>
            <w:r w:rsidRPr="002F5075">
              <w:rPr>
                <w:rFonts w:eastAsia="Batang"/>
                <w:szCs w:val="24"/>
              </w:rPr>
              <w:t>сонко</w:t>
            </w:r>
            <w:proofErr w:type="spellEnd"/>
            <w:r w:rsidRPr="002F5075">
              <w:rPr>
                <w:rFonts w:eastAsia="Batang"/>
                <w:szCs w:val="24"/>
              </w:rPr>
              <w:t xml:space="preserve">, которым оказана консультационная поддержка органами местного самоуправления в течении года реализации муниципальной программы. При этом учитывается общее количество </w:t>
            </w:r>
            <w:proofErr w:type="spellStart"/>
            <w:r w:rsidRPr="002F5075">
              <w:rPr>
                <w:rFonts w:eastAsia="Batang"/>
                <w:szCs w:val="24"/>
              </w:rPr>
              <w:t>сонко</w:t>
            </w:r>
            <w:proofErr w:type="spellEnd"/>
            <w:r w:rsidRPr="002F5075">
              <w:rPr>
                <w:rFonts w:eastAsia="Batang"/>
                <w:szCs w:val="24"/>
              </w:rPr>
              <w:t xml:space="preserve">: представители которых приняли участие в конференциях, совещаниях, круглых столах, семинарах, тренингах, форумах, образовательных программах и других просветительских мероприятиях по вопросам </w:t>
            </w:r>
            <w:proofErr w:type="gramStart"/>
            <w:r w:rsidRPr="002F5075">
              <w:rPr>
                <w:rFonts w:eastAsia="Batang"/>
                <w:szCs w:val="24"/>
              </w:rPr>
              <w:t xml:space="preserve">деятельности  </w:t>
            </w:r>
            <w:proofErr w:type="spellStart"/>
            <w:r w:rsidRPr="002F5075">
              <w:rPr>
                <w:rFonts w:eastAsia="Batang"/>
                <w:szCs w:val="24"/>
              </w:rPr>
              <w:t>сонко</w:t>
            </w:r>
            <w:proofErr w:type="spellEnd"/>
            <w:proofErr w:type="gramEnd"/>
            <w:r w:rsidRPr="002F5075">
              <w:rPr>
                <w:rFonts w:eastAsia="Batang"/>
                <w:szCs w:val="24"/>
              </w:rPr>
              <w:t xml:space="preserve">, организованных и проведенных органами местного самоуправления; </w:t>
            </w:r>
          </w:p>
          <w:p w:rsidR="007E34B1" w:rsidRPr="002F5075" w:rsidRDefault="007E34B1" w:rsidP="007E34B1">
            <w:pPr>
              <w:pStyle w:val="1f6"/>
              <w:spacing w:after="0" w:line="240" w:lineRule="auto"/>
              <w:contextualSpacing/>
              <w:rPr>
                <w:rFonts w:eastAsia="Batang"/>
                <w:szCs w:val="24"/>
              </w:rPr>
            </w:pPr>
            <w:proofErr w:type="gramStart"/>
            <w:r w:rsidRPr="002F5075">
              <w:rPr>
                <w:rFonts w:eastAsia="Batang"/>
                <w:szCs w:val="24"/>
              </w:rPr>
              <w:t>с</w:t>
            </w:r>
            <w:proofErr w:type="gramEnd"/>
            <w:r w:rsidRPr="002F5075">
              <w:rPr>
                <w:rFonts w:eastAsia="Batang"/>
                <w:szCs w:val="24"/>
              </w:rPr>
              <w:t xml:space="preserve"> представителями которых органами местного самоуправления проведена консультационная работа по вопросам взаимодействия с органами государственной власти, а также по вопросам подготовки и повышения уровня социальной компетентности работников и добровольцев </w:t>
            </w:r>
            <w:proofErr w:type="spellStart"/>
            <w:r w:rsidRPr="002F5075">
              <w:rPr>
                <w:rFonts w:eastAsia="Batang"/>
                <w:szCs w:val="24"/>
              </w:rPr>
              <w:t>сонко</w:t>
            </w:r>
            <w:proofErr w:type="spellEnd"/>
            <w:r w:rsidRPr="002F5075">
              <w:rPr>
                <w:rFonts w:eastAsia="Batang"/>
                <w:szCs w:val="24"/>
              </w:rPr>
              <w:t>.</w:t>
            </w:r>
          </w:p>
          <w:p w:rsidR="007E34B1" w:rsidRPr="002F5075" w:rsidRDefault="007E34B1" w:rsidP="007E34B1">
            <w:pPr>
              <w:pStyle w:val="1f6"/>
              <w:spacing w:after="0" w:line="240" w:lineRule="auto"/>
              <w:contextualSpacing/>
              <w:rPr>
                <w:rFonts w:eastAsia="Batang"/>
                <w:szCs w:val="24"/>
              </w:rPr>
            </w:pPr>
            <w:r w:rsidRPr="002F5075">
              <w:rPr>
                <w:rFonts w:eastAsia="Batang"/>
                <w:szCs w:val="24"/>
              </w:rPr>
              <w:t>Источник информации: Структурные подразделения городского округа</w:t>
            </w:r>
          </w:p>
        </w:tc>
      </w:tr>
      <w:tr w:rsidR="007E34B1" w:rsidRPr="002F5075" w:rsidTr="002F5075">
        <w:tc>
          <w:tcPr>
            <w:tcW w:w="710" w:type="dxa"/>
          </w:tcPr>
          <w:p w:rsidR="007E34B1" w:rsidRPr="002F5075" w:rsidRDefault="007E34B1" w:rsidP="007E34B1">
            <w:pPr>
              <w:pStyle w:val="ConsPlusNormal"/>
              <w:jc w:val="center"/>
              <w:rPr>
                <w:rFonts w:ascii="Times New Roman" w:hAnsi="Times New Roman" w:cs="Times New Roman"/>
                <w:sz w:val="24"/>
                <w:szCs w:val="24"/>
              </w:rPr>
            </w:pPr>
            <w:r w:rsidRPr="002F5075">
              <w:rPr>
                <w:rFonts w:ascii="Times New Roman" w:hAnsi="Times New Roman" w:cs="Times New Roman"/>
                <w:sz w:val="24"/>
                <w:szCs w:val="24"/>
              </w:rPr>
              <w:t>9.7.</w:t>
            </w:r>
          </w:p>
        </w:tc>
        <w:tc>
          <w:tcPr>
            <w:tcW w:w="3803" w:type="dxa"/>
          </w:tcPr>
          <w:p w:rsidR="007E34B1" w:rsidRPr="002F5075" w:rsidRDefault="007E34B1" w:rsidP="007E34B1">
            <w:pPr>
              <w:pStyle w:val="1f6"/>
              <w:spacing w:after="0" w:line="240" w:lineRule="auto"/>
              <w:rPr>
                <w:szCs w:val="24"/>
              </w:rPr>
            </w:pPr>
            <w:r w:rsidRPr="002F5075">
              <w:rPr>
                <w:szCs w:val="24"/>
              </w:rPr>
              <w:t>Число граждан, принявших участие в просветительских мероприятиях по вопросам деятельности социально ориентированных некоммерческих организаций</w:t>
            </w:r>
          </w:p>
        </w:tc>
        <w:tc>
          <w:tcPr>
            <w:tcW w:w="1442" w:type="dxa"/>
          </w:tcPr>
          <w:p w:rsidR="007E34B1" w:rsidRPr="002F5075" w:rsidRDefault="007E34B1" w:rsidP="007E34B1">
            <w:pPr>
              <w:pStyle w:val="1f6"/>
              <w:spacing w:after="0" w:line="240" w:lineRule="auto"/>
              <w:jc w:val="center"/>
              <w:rPr>
                <w:szCs w:val="24"/>
              </w:rPr>
            </w:pPr>
            <w:proofErr w:type="gramStart"/>
            <w:r w:rsidRPr="002F5075">
              <w:rPr>
                <w:szCs w:val="24"/>
              </w:rPr>
              <w:t>человек</w:t>
            </w:r>
            <w:proofErr w:type="gramEnd"/>
          </w:p>
        </w:tc>
        <w:tc>
          <w:tcPr>
            <w:tcW w:w="9146" w:type="dxa"/>
          </w:tcPr>
          <w:p w:rsidR="007E34B1" w:rsidRPr="002F5075" w:rsidRDefault="007E34B1" w:rsidP="007E34B1">
            <w:pPr>
              <w:pStyle w:val="1f6"/>
              <w:spacing w:after="0" w:line="240" w:lineRule="auto"/>
              <w:contextualSpacing/>
              <w:rPr>
                <w:rFonts w:eastAsia="Batang"/>
                <w:szCs w:val="24"/>
              </w:rPr>
            </w:pPr>
            <w:r w:rsidRPr="002F5075">
              <w:rPr>
                <w:rFonts w:eastAsia="Batang"/>
                <w:szCs w:val="24"/>
              </w:rPr>
              <w:t xml:space="preserve">Учитывается общая численность </w:t>
            </w:r>
            <w:proofErr w:type="gramStart"/>
            <w:r w:rsidRPr="002F5075">
              <w:rPr>
                <w:rFonts w:eastAsia="Batang"/>
                <w:szCs w:val="24"/>
              </w:rPr>
              <w:t>граждан,  участвовавших</w:t>
            </w:r>
            <w:proofErr w:type="gramEnd"/>
            <w:r w:rsidRPr="002F5075">
              <w:rPr>
                <w:rFonts w:eastAsia="Batang"/>
                <w:szCs w:val="24"/>
              </w:rPr>
              <w:t xml:space="preserve"> в конференциях, совещаниях, круглых столах, семинарах, тренингах, форумах, образовательных программах и других просветительских мероприятиях по вопросам деятельности  </w:t>
            </w:r>
            <w:proofErr w:type="spellStart"/>
            <w:r w:rsidRPr="002F5075">
              <w:rPr>
                <w:rFonts w:eastAsia="Batang"/>
                <w:szCs w:val="24"/>
              </w:rPr>
              <w:t>сонко</w:t>
            </w:r>
            <w:proofErr w:type="spellEnd"/>
            <w:r w:rsidRPr="002F5075">
              <w:rPr>
                <w:rFonts w:eastAsia="Batang"/>
                <w:szCs w:val="24"/>
              </w:rPr>
              <w:t>, организованных и проведенных органами местного самоуправления в течение года реализации муниципальной программы.</w:t>
            </w:r>
          </w:p>
          <w:p w:rsidR="007E34B1" w:rsidRPr="002F5075" w:rsidRDefault="007E34B1" w:rsidP="007E34B1">
            <w:pPr>
              <w:pStyle w:val="1f6"/>
              <w:spacing w:after="0" w:line="240" w:lineRule="auto"/>
              <w:contextualSpacing/>
              <w:rPr>
                <w:rFonts w:eastAsia="Batang"/>
                <w:szCs w:val="24"/>
              </w:rPr>
            </w:pPr>
            <w:r w:rsidRPr="002F5075">
              <w:rPr>
                <w:rFonts w:eastAsia="Batang"/>
                <w:szCs w:val="24"/>
              </w:rPr>
              <w:t>Источник информации: Структурные подразделения городского округа</w:t>
            </w:r>
          </w:p>
        </w:tc>
      </w:tr>
      <w:tr w:rsidR="007E34B1" w:rsidRPr="002F5075" w:rsidTr="002F5075">
        <w:trPr>
          <w:trHeight w:val="1434"/>
        </w:trPr>
        <w:tc>
          <w:tcPr>
            <w:tcW w:w="710" w:type="dxa"/>
          </w:tcPr>
          <w:p w:rsidR="007E34B1" w:rsidRPr="002F5075" w:rsidRDefault="007E34B1" w:rsidP="007E34B1">
            <w:pPr>
              <w:pStyle w:val="ConsPlusNormal"/>
              <w:jc w:val="center"/>
              <w:rPr>
                <w:rFonts w:ascii="Times New Roman" w:hAnsi="Times New Roman" w:cs="Times New Roman"/>
                <w:sz w:val="24"/>
                <w:szCs w:val="24"/>
              </w:rPr>
            </w:pPr>
            <w:r w:rsidRPr="002F5075">
              <w:rPr>
                <w:rFonts w:ascii="Times New Roman" w:hAnsi="Times New Roman" w:cs="Times New Roman"/>
                <w:sz w:val="24"/>
                <w:szCs w:val="24"/>
              </w:rPr>
              <w:t>9.8.</w:t>
            </w:r>
          </w:p>
        </w:tc>
        <w:tc>
          <w:tcPr>
            <w:tcW w:w="3803" w:type="dxa"/>
          </w:tcPr>
          <w:p w:rsidR="007E34B1" w:rsidRPr="002F5075" w:rsidRDefault="007E34B1" w:rsidP="007E34B1">
            <w:pPr>
              <w:pStyle w:val="1f6"/>
              <w:spacing w:after="0" w:line="240" w:lineRule="auto"/>
              <w:rPr>
                <w:szCs w:val="24"/>
              </w:rPr>
            </w:pPr>
            <w:r w:rsidRPr="002F5075">
              <w:rPr>
                <w:szCs w:val="24"/>
              </w:rPr>
              <w:t>Количество проведенных органами местного самоуправления просветительских мероприятий по вопросам деятельности социально ориентированных некоммерческих организаций</w:t>
            </w:r>
          </w:p>
        </w:tc>
        <w:tc>
          <w:tcPr>
            <w:tcW w:w="1442" w:type="dxa"/>
          </w:tcPr>
          <w:p w:rsidR="007E34B1" w:rsidRPr="002F5075" w:rsidRDefault="007E34B1" w:rsidP="007E34B1">
            <w:pPr>
              <w:pStyle w:val="1f6"/>
              <w:spacing w:after="0" w:line="240" w:lineRule="auto"/>
              <w:jc w:val="center"/>
              <w:rPr>
                <w:szCs w:val="24"/>
              </w:rPr>
            </w:pPr>
            <w:proofErr w:type="gramStart"/>
            <w:r w:rsidRPr="002F5075">
              <w:rPr>
                <w:szCs w:val="24"/>
              </w:rPr>
              <w:t>единица</w:t>
            </w:r>
            <w:proofErr w:type="gramEnd"/>
          </w:p>
        </w:tc>
        <w:tc>
          <w:tcPr>
            <w:tcW w:w="9146" w:type="dxa"/>
          </w:tcPr>
          <w:p w:rsidR="007E34B1" w:rsidRPr="002F5075" w:rsidRDefault="007E34B1" w:rsidP="007E34B1">
            <w:pPr>
              <w:pStyle w:val="1f6"/>
              <w:spacing w:after="0" w:line="240" w:lineRule="auto"/>
              <w:contextualSpacing/>
              <w:rPr>
                <w:rFonts w:eastAsia="Batang"/>
                <w:szCs w:val="24"/>
              </w:rPr>
            </w:pPr>
            <w:r w:rsidRPr="002F5075">
              <w:rPr>
                <w:rFonts w:eastAsia="Batang"/>
                <w:szCs w:val="24"/>
              </w:rPr>
              <w:t xml:space="preserve">Общее количество конференций, совещаний, круглых столов, семинаров, тренингов, форумов, образовательных программах и других просветительских мероприятий по вопросам </w:t>
            </w:r>
            <w:proofErr w:type="gramStart"/>
            <w:r w:rsidRPr="002F5075">
              <w:rPr>
                <w:rFonts w:eastAsia="Batang"/>
                <w:szCs w:val="24"/>
              </w:rPr>
              <w:t xml:space="preserve">деятельности  </w:t>
            </w:r>
            <w:proofErr w:type="spellStart"/>
            <w:r w:rsidRPr="002F5075">
              <w:rPr>
                <w:rFonts w:eastAsia="Batang"/>
                <w:szCs w:val="24"/>
              </w:rPr>
              <w:t>сонко</w:t>
            </w:r>
            <w:proofErr w:type="spellEnd"/>
            <w:proofErr w:type="gramEnd"/>
            <w:r w:rsidRPr="002F5075">
              <w:rPr>
                <w:rFonts w:eastAsia="Batang"/>
                <w:szCs w:val="24"/>
              </w:rPr>
              <w:t>, организованных и проведенных органами местного самоуправления в течение года реализации муниципальной программы.</w:t>
            </w:r>
          </w:p>
          <w:p w:rsidR="007E34B1" w:rsidRPr="002F5075" w:rsidRDefault="007E34B1" w:rsidP="007E34B1">
            <w:pPr>
              <w:pStyle w:val="1f6"/>
              <w:spacing w:after="0" w:line="240" w:lineRule="auto"/>
              <w:contextualSpacing/>
              <w:rPr>
                <w:rFonts w:eastAsia="Batang"/>
                <w:szCs w:val="24"/>
              </w:rPr>
            </w:pPr>
            <w:r w:rsidRPr="002F5075">
              <w:rPr>
                <w:rFonts w:eastAsia="Batang"/>
                <w:szCs w:val="24"/>
              </w:rPr>
              <w:t>Источник информации: Структурные подразделения городского округа</w:t>
            </w:r>
          </w:p>
        </w:tc>
      </w:tr>
    </w:tbl>
    <w:p w:rsidR="008E5C1A" w:rsidRPr="00C4582D" w:rsidRDefault="008E5C1A" w:rsidP="008E5C1A">
      <w:pPr>
        <w:ind w:left="14160"/>
        <w:rPr>
          <w:rFonts w:cs="Times New Roman"/>
        </w:rPr>
      </w:pPr>
      <w:r w:rsidRPr="00C4582D">
        <w:rPr>
          <w:rFonts w:cs="Times New Roman"/>
        </w:rPr>
        <w:t>».</w:t>
      </w:r>
    </w:p>
    <w:p w:rsidR="008E5C1A" w:rsidRPr="00C4582D" w:rsidRDefault="008E5C1A" w:rsidP="008E5C1A">
      <w:pPr>
        <w:ind w:firstLine="708"/>
        <w:rPr>
          <w:rFonts w:cs="Times New Roman"/>
        </w:rPr>
      </w:pPr>
    </w:p>
    <w:p w:rsidR="00DD6090" w:rsidRPr="00C4582D" w:rsidRDefault="00DD6090" w:rsidP="00DD6090">
      <w:pPr>
        <w:ind w:firstLine="708"/>
        <w:rPr>
          <w:rFonts w:cs="Times New Roman"/>
        </w:rPr>
      </w:pPr>
      <w:r w:rsidRPr="00C4582D">
        <w:rPr>
          <w:rFonts w:cs="Times New Roman"/>
        </w:rPr>
        <w:t xml:space="preserve">Верно: заместитель начальника управления – начальник отдела </w:t>
      </w:r>
    </w:p>
    <w:p w:rsidR="00DD6090" w:rsidRPr="00C4582D" w:rsidRDefault="00DD6090" w:rsidP="00DD6090">
      <w:pPr>
        <w:ind w:firstLine="708"/>
        <w:rPr>
          <w:rFonts w:cs="Times New Roman"/>
        </w:rPr>
      </w:pPr>
      <w:proofErr w:type="gramStart"/>
      <w:r w:rsidRPr="00C4582D">
        <w:rPr>
          <w:rFonts w:cs="Times New Roman"/>
        </w:rPr>
        <w:t>экономического</w:t>
      </w:r>
      <w:proofErr w:type="gramEnd"/>
      <w:r w:rsidRPr="00C4582D">
        <w:rPr>
          <w:rFonts w:cs="Times New Roman"/>
        </w:rPr>
        <w:t xml:space="preserve"> анализа и прогнозирования экономического управления</w:t>
      </w:r>
    </w:p>
    <w:p w:rsidR="00DD6090" w:rsidRPr="00C4582D" w:rsidRDefault="00DD6090" w:rsidP="00DD6090">
      <w:pPr>
        <w:ind w:firstLine="708"/>
        <w:rPr>
          <w:rFonts w:cs="Times New Roman"/>
        </w:rPr>
      </w:pPr>
      <w:bookmarkStart w:id="0" w:name="_GoBack"/>
      <w:bookmarkEnd w:id="0"/>
    </w:p>
    <w:p w:rsidR="00B35A29" w:rsidRPr="00C4582D" w:rsidRDefault="00DD6090" w:rsidP="00DD6090">
      <w:pPr>
        <w:ind w:firstLine="708"/>
        <w:rPr>
          <w:rFonts w:ascii="Arial" w:hAnsi="Arial"/>
          <w:bCs/>
        </w:rPr>
      </w:pPr>
      <w:r w:rsidRPr="00C4582D">
        <w:rPr>
          <w:rFonts w:cs="Times New Roman"/>
        </w:rPr>
        <w:t>________________ Даницкая Е.П.</w:t>
      </w:r>
    </w:p>
    <w:sectPr w:rsidR="00B35A29" w:rsidRPr="00C4582D" w:rsidSect="00076110">
      <w:headerReference w:type="even" r:id="rId8"/>
      <w:headerReference w:type="default" r:id="rId9"/>
      <w:footerReference w:type="default" r:id="rId10"/>
      <w:headerReference w:type="first" r:id="rId11"/>
      <w:type w:val="nextColumn"/>
      <w:pgSz w:w="16839" w:h="11907" w:orient="landscape" w:code="9"/>
      <w:pgMar w:top="851" w:right="1134" w:bottom="709"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1E46" w:rsidRDefault="00CB1E46" w:rsidP="00270607">
      <w:r>
        <w:separator/>
      </w:r>
    </w:p>
  </w:endnote>
  <w:endnote w:type="continuationSeparator" w:id="0">
    <w:p w:rsidR="00CB1E46" w:rsidRDefault="00CB1E46" w:rsidP="00270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Franklin Gothic Heavy">
    <w:panose1 w:val="020B0903020102020204"/>
    <w:charset w:val="CC"/>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582D" w:rsidRPr="00641730" w:rsidRDefault="00C4582D">
    <w:pPr>
      <w:pStyle w:val="afd"/>
      <w:rPr>
        <w:sz w:val="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1E46" w:rsidRDefault="00CB1E46" w:rsidP="00270607">
      <w:r>
        <w:separator/>
      </w:r>
    </w:p>
  </w:footnote>
  <w:footnote w:type="continuationSeparator" w:id="0">
    <w:p w:rsidR="00CB1E46" w:rsidRDefault="00CB1E46" w:rsidP="002706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582D" w:rsidRDefault="00C4582D">
    <w:pPr>
      <w:pStyle w:val="afb"/>
      <w:jc w:val="center"/>
    </w:pPr>
    <w:r>
      <w:fldChar w:fldCharType="begin"/>
    </w:r>
    <w:r>
      <w:instrText>PAGE   \* MERGEFORMAT</w:instrText>
    </w:r>
    <w:r>
      <w:fldChar w:fldCharType="separate"/>
    </w:r>
    <w:r>
      <w:rPr>
        <w:noProof/>
      </w:rPr>
      <w:t>132</w:t>
    </w:r>
    <w:r>
      <w:rPr>
        <w:noProof/>
      </w:rPr>
      <w:fldChar w:fldCharType="end"/>
    </w:r>
  </w:p>
  <w:p w:rsidR="00C4582D" w:rsidRDefault="00C4582D">
    <w:pPr>
      <w:pStyle w:val="af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582D" w:rsidRPr="00B42A28" w:rsidRDefault="00C4582D" w:rsidP="00E600ED">
    <w:pPr>
      <w:pStyle w:val="a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582D" w:rsidRDefault="00C4582D">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FC6691"/>
    <w:multiLevelType w:val="multilevel"/>
    <w:tmpl w:val="041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DFD5212"/>
    <w:multiLevelType w:val="hybridMultilevel"/>
    <w:tmpl w:val="E35016E8"/>
    <w:lvl w:ilvl="0" w:tplc="A7B8D86A">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
    <w:nsid w:val="0E8C496B"/>
    <w:multiLevelType w:val="hybridMultilevel"/>
    <w:tmpl w:val="6ED0BE1A"/>
    <w:lvl w:ilvl="0" w:tplc="5BCAE4C6">
      <w:start w:val="1"/>
      <w:numFmt w:val="bullet"/>
      <w:lvlText w:val="o"/>
      <w:lvlJc w:val="left"/>
      <w:pPr>
        <w:ind w:left="1211" w:hanging="360"/>
      </w:pPr>
      <w:rPr>
        <w:rFonts w:ascii="Courier New" w:hAnsi="Courier New" w:cs="Courier New" w:hint="default"/>
        <w:sz w:val="18"/>
        <w:vertAlign w:val="superscrip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
    <w:nsid w:val="19E65446"/>
    <w:multiLevelType w:val="hybridMultilevel"/>
    <w:tmpl w:val="C82A83B0"/>
    <w:styleLink w:val="11"/>
    <w:lvl w:ilvl="0" w:tplc="ED78AA46">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4">
    <w:nsid w:val="1B467226"/>
    <w:multiLevelType w:val="hybridMultilevel"/>
    <w:tmpl w:val="D0B0AE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7E07074"/>
    <w:multiLevelType w:val="hybridMultilevel"/>
    <w:tmpl w:val="9FBA2874"/>
    <w:lvl w:ilvl="0" w:tplc="66BE0B9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C1A1354"/>
    <w:multiLevelType w:val="hybridMultilevel"/>
    <w:tmpl w:val="29E6D4D8"/>
    <w:lvl w:ilvl="0" w:tplc="9EFA525C">
      <w:start w:val="1"/>
      <w:numFmt w:val="decimal"/>
      <w:lvlText w:val="%1."/>
      <w:lvlJc w:val="left"/>
      <w:pPr>
        <w:ind w:left="720" w:hanging="436"/>
      </w:pPr>
      <w:rPr>
        <w:rFonts w:ascii="Times New Roman" w:hAnsi="Times New Roman" w:cs="Times New Roman" w:hint="default"/>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44745EB"/>
    <w:multiLevelType w:val="hybridMultilevel"/>
    <w:tmpl w:val="420E7D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4FB3D59"/>
    <w:multiLevelType w:val="hybridMultilevel"/>
    <w:tmpl w:val="A1E8EC02"/>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710274C"/>
    <w:multiLevelType w:val="hybridMultilevel"/>
    <w:tmpl w:val="600869D8"/>
    <w:lvl w:ilvl="0" w:tplc="B374FCC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38543568"/>
    <w:multiLevelType w:val="hybridMultilevel"/>
    <w:tmpl w:val="F9B8BD8E"/>
    <w:lvl w:ilvl="0" w:tplc="ADECD51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38D623DE"/>
    <w:multiLevelType w:val="hybridMultilevel"/>
    <w:tmpl w:val="AC5A7FDC"/>
    <w:lvl w:ilvl="0" w:tplc="9E58166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39AF3677"/>
    <w:multiLevelType w:val="hybridMultilevel"/>
    <w:tmpl w:val="F2D22B98"/>
    <w:lvl w:ilvl="0" w:tplc="5CE4F4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A2C768F"/>
    <w:multiLevelType w:val="hybridMultilevel"/>
    <w:tmpl w:val="F2DC9E5E"/>
    <w:lvl w:ilvl="0" w:tplc="FEFC9FAC">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E1568AF"/>
    <w:multiLevelType w:val="hybridMultilevel"/>
    <w:tmpl w:val="DE1C8A82"/>
    <w:lvl w:ilvl="0" w:tplc="9E581666">
      <w:start w:val="4"/>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EDA7D72"/>
    <w:multiLevelType w:val="multilevel"/>
    <w:tmpl w:val="0419001F"/>
    <w:styleLink w:val="2"/>
    <w:lvl w:ilvl="0">
      <w:start w:val="5"/>
      <w:numFmt w:val="decimal"/>
      <w:lvlText w:val="%1."/>
      <w:lvlJc w:val="left"/>
      <w:pPr>
        <w:ind w:left="360" w:hanging="360"/>
      </w:pPr>
    </w:lvl>
    <w:lvl w:ilvl="1">
      <w:start w:val="2"/>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40C05682"/>
    <w:multiLevelType w:val="hybridMultilevel"/>
    <w:tmpl w:val="F2A41C22"/>
    <w:lvl w:ilvl="0" w:tplc="8F62048C">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2840257"/>
    <w:multiLevelType w:val="hybridMultilevel"/>
    <w:tmpl w:val="EA64B294"/>
    <w:lvl w:ilvl="0" w:tplc="0F6E5302">
      <w:start w:val="1"/>
      <w:numFmt w:val="decimal"/>
      <w:lvlText w:val="%1)"/>
      <w:lvlJc w:val="left"/>
      <w:pPr>
        <w:ind w:left="1773" w:hanging="1065"/>
      </w:pPr>
      <w:rPr>
        <w:rFonts w:cs="Times New Roman"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50395034"/>
    <w:multiLevelType w:val="multilevel"/>
    <w:tmpl w:val="49DE61C6"/>
    <w:styleLink w:val="31"/>
    <w:lvl w:ilvl="0">
      <w:start w:val="1"/>
      <w:numFmt w:val="decimal"/>
      <w:lvlText w:val="%1."/>
      <w:lvlJc w:val="left"/>
      <w:pPr>
        <w:tabs>
          <w:tab w:val="num" w:pos="432"/>
        </w:tabs>
        <w:ind w:left="432" w:hanging="432"/>
      </w:pPr>
      <w:rPr>
        <w:rFonts w:ascii="Times New Roman" w:hAnsi="Times New Roman" w:hint="default"/>
        <w:sz w:val="24"/>
        <w:szCs w:val="26"/>
      </w:rPr>
    </w:lvl>
    <w:lvl w:ilvl="1">
      <w:start w:val="1"/>
      <w:numFmt w:val="decimal"/>
      <w:lvlText w:val="%1.%2."/>
      <w:lvlJc w:val="left"/>
      <w:pPr>
        <w:tabs>
          <w:tab w:val="num" w:pos="756"/>
        </w:tabs>
        <w:ind w:left="756" w:hanging="576"/>
      </w:pPr>
      <w:rPr>
        <w:rFonts w:hint="default"/>
        <w:b/>
        <w:sz w:val="24"/>
        <w:szCs w:val="26"/>
      </w:rPr>
    </w:lvl>
    <w:lvl w:ilvl="2">
      <w:start w:val="1"/>
      <w:numFmt w:val="decimal"/>
      <w:lvlText w:val="8.%3."/>
      <w:lvlJc w:val="left"/>
      <w:pPr>
        <w:tabs>
          <w:tab w:val="num" w:pos="1260"/>
        </w:tabs>
        <w:ind w:left="1260" w:hanging="360"/>
      </w:pPr>
      <w:rPr>
        <w:rFonts w:hint="default"/>
        <w:sz w:val="26"/>
        <w:szCs w:val="26"/>
      </w:rPr>
    </w:lvl>
    <w:lvl w:ilvl="3">
      <w:start w:val="1"/>
      <w:numFmt w:val="decimal"/>
      <w:lvlText w:val="%1.%2.%3.%4."/>
      <w:lvlJc w:val="left"/>
      <w:pPr>
        <w:tabs>
          <w:tab w:val="num" w:pos="1224"/>
        </w:tabs>
        <w:ind w:left="1224" w:hanging="864"/>
      </w:pPr>
      <w:rPr>
        <w:rFonts w:ascii="Times New Roman" w:hAnsi="Times New Roman" w:hint="default"/>
        <w:i w:val="0"/>
        <w:sz w:val="24"/>
        <w:szCs w:val="24"/>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5D3C0B24"/>
    <w:multiLevelType w:val="hybridMultilevel"/>
    <w:tmpl w:val="C4EAB880"/>
    <w:styleLink w:val="2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FBD1731"/>
    <w:multiLevelType w:val="multilevel"/>
    <w:tmpl w:val="0419001F"/>
    <w:styleLink w:val="3"/>
    <w:lvl w:ilvl="0">
      <w:start w:val="5"/>
      <w:numFmt w:val="decimal"/>
      <w:lvlText w:val="%1."/>
      <w:lvlJc w:val="left"/>
      <w:pPr>
        <w:ind w:left="360" w:hanging="360"/>
      </w:pPr>
    </w:lvl>
    <w:lvl w:ilvl="1">
      <w:start w:val="3"/>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9C15C2C"/>
    <w:multiLevelType w:val="hybridMultilevel"/>
    <w:tmpl w:val="4B125F6A"/>
    <w:lvl w:ilvl="0" w:tplc="842648E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2">
    <w:nsid w:val="6CE26F6C"/>
    <w:multiLevelType w:val="hybridMultilevel"/>
    <w:tmpl w:val="926CAFBA"/>
    <w:lvl w:ilvl="0" w:tplc="A32ECDC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7B933CE"/>
    <w:multiLevelType w:val="multilevel"/>
    <w:tmpl w:val="2976E0AC"/>
    <w:lvl w:ilvl="0">
      <w:start w:val="1"/>
      <w:numFmt w:val="decimal"/>
      <w:lvlText w:val="%1."/>
      <w:lvlJc w:val="left"/>
      <w:pPr>
        <w:ind w:left="142" w:firstLine="0"/>
      </w:pPr>
      <w:rPr>
        <w:rFonts w:hint="default"/>
        <w:b w:val="0"/>
        <w:i w:val="0"/>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7"/>
  </w:num>
  <w:num w:numId="2">
    <w:abstractNumId w:val="10"/>
  </w:num>
  <w:num w:numId="3">
    <w:abstractNumId w:val="9"/>
  </w:num>
  <w:num w:numId="4">
    <w:abstractNumId w:val="12"/>
  </w:num>
  <w:num w:numId="5">
    <w:abstractNumId w:val="7"/>
  </w:num>
  <w:num w:numId="6">
    <w:abstractNumId w:val="0"/>
  </w:num>
  <w:num w:numId="7">
    <w:abstractNumId w:val="15"/>
  </w:num>
  <w:num w:numId="8">
    <w:abstractNumId w:val="20"/>
  </w:num>
  <w:num w:numId="9">
    <w:abstractNumId w:val="23"/>
  </w:num>
  <w:num w:numId="10">
    <w:abstractNumId w:val="3"/>
  </w:num>
  <w:num w:numId="11">
    <w:abstractNumId w:val="19"/>
  </w:num>
  <w:num w:numId="12">
    <w:abstractNumId w:val="18"/>
  </w:num>
  <w:num w:numId="13">
    <w:abstractNumId w:val="8"/>
  </w:num>
  <w:num w:numId="14">
    <w:abstractNumId w:val="1"/>
  </w:num>
  <w:num w:numId="15">
    <w:abstractNumId w:val="6"/>
  </w:num>
  <w:num w:numId="16">
    <w:abstractNumId w:val="16"/>
  </w:num>
  <w:num w:numId="17">
    <w:abstractNumId w:val="21"/>
  </w:num>
  <w:num w:numId="18">
    <w:abstractNumId w:val="4"/>
  </w:num>
  <w:num w:numId="19">
    <w:abstractNumId w:val="13"/>
  </w:num>
  <w:num w:numId="20">
    <w:abstractNumId w:val="11"/>
  </w:num>
  <w:num w:numId="21">
    <w:abstractNumId w:val="14"/>
  </w:num>
  <w:num w:numId="22">
    <w:abstractNumId w:val="2"/>
  </w:num>
  <w:num w:numId="23">
    <w:abstractNumId w:val="5"/>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24"/>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FA3"/>
    <w:rsid w:val="00002594"/>
    <w:rsid w:val="00011842"/>
    <w:rsid w:val="000132B3"/>
    <w:rsid w:val="00015C3C"/>
    <w:rsid w:val="000167CB"/>
    <w:rsid w:val="0002080E"/>
    <w:rsid w:val="00021753"/>
    <w:rsid w:val="00023C2F"/>
    <w:rsid w:val="0002638E"/>
    <w:rsid w:val="00030DB1"/>
    <w:rsid w:val="0003163C"/>
    <w:rsid w:val="00032646"/>
    <w:rsid w:val="00034D53"/>
    <w:rsid w:val="00037B94"/>
    <w:rsid w:val="000402FE"/>
    <w:rsid w:val="00042F47"/>
    <w:rsid w:val="00043D36"/>
    <w:rsid w:val="0005467D"/>
    <w:rsid w:val="000546D3"/>
    <w:rsid w:val="000562C0"/>
    <w:rsid w:val="00060AEA"/>
    <w:rsid w:val="00062EA9"/>
    <w:rsid w:val="00063EEC"/>
    <w:rsid w:val="00065B40"/>
    <w:rsid w:val="0006635C"/>
    <w:rsid w:val="000679F8"/>
    <w:rsid w:val="00067B44"/>
    <w:rsid w:val="00071AF8"/>
    <w:rsid w:val="00073912"/>
    <w:rsid w:val="00076110"/>
    <w:rsid w:val="0007616C"/>
    <w:rsid w:val="0008261E"/>
    <w:rsid w:val="00082DC5"/>
    <w:rsid w:val="0008316B"/>
    <w:rsid w:val="0008585D"/>
    <w:rsid w:val="0009176E"/>
    <w:rsid w:val="0009404B"/>
    <w:rsid w:val="0009464A"/>
    <w:rsid w:val="00094B01"/>
    <w:rsid w:val="000A1951"/>
    <w:rsid w:val="000A6E58"/>
    <w:rsid w:val="000B15FB"/>
    <w:rsid w:val="000B1C9A"/>
    <w:rsid w:val="000B459A"/>
    <w:rsid w:val="000B640E"/>
    <w:rsid w:val="000B7EA9"/>
    <w:rsid w:val="000C1052"/>
    <w:rsid w:val="000C1141"/>
    <w:rsid w:val="000C784D"/>
    <w:rsid w:val="000D55FE"/>
    <w:rsid w:val="000E0CF7"/>
    <w:rsid w:val="000E3407"/>
    <w:rsid w:val="000E368D"/>
    <w:rsid w:val="000E7ACD"/>
    <w:rsid w:val="000F1858"/>
    <w:rsid w:val="000F27B5"/>
    <w:rsid w:val="000F3894"/>
    <w:rsid w:val="000F4FA3"/>
    <w:rsid w:val="00101A63"/>
    <w:rsid w:val="00101E21"/>
    <w:rsid w:val="00107AD3"/>
    <w:rsid w:val="0012544A"/>
    <w:rsid w:val="001255C1"/>
    <w:rsid w:val="001272A7"/>
    <w:rsid w:val="00134D0B"/>
    <w:rsid w:val="001355B9"/>
    <w:rsid w:val="00135D18"/>
    <w:rsid w:val="0013642E"/>
    <w:rsid w:val="0013653F"/>
    <w:rsid w:val="00142629"/>
    <w:rsid w:val="0014728F"/>
    <w:rsid w:val="00152B0B"/>
    <w:rsid w:val="001533B5"/>
    <w:rsid w:val="00156445"/>
    <w:rsid w:val="00157E3E"/>
    <w:rsid w:val="001730C2"/>
    <w:rsid w:val="001824EB"/>
    <w:rsid w:val="00183424"/>
    <w:rsid w:val="0018350E"/>
    <w:rsid w:val="00186D6A"/>
    <w:rsid w:val="001904D8"/>
    <w:rsid w:val="001912A7"/>
    <w:rsid w:val="00191A55"/>
    <w:rsid w:val="00193C55"/>
    <w:rsid w:val="0019435E"/>
    <w:rsid w:val="0019615F"/>
    <w:rsid w:val="001969AC"/>
    <w:rsid w:val="001A00CC"/>
    <w:rsid w:val="001A0F30"/>
    <w:rsid w:val="001A2C96"/>
    <w:rsid w:val="001A369E"/>
    <w:rsid w:val="001A3924"/>
    <w:rsid w:val="001A5EBF"/>
    <w:rsid w:val="001A603B"/>
    <w:rsid w:val="001A7F2C"/>
    <w:rsid w:val="001B0488"/>
    <w:rsid w:val="001B32C4"/>
    <w:rsid w:val="001B4644"/>
    <w:rsid w:val="001B4702"/>
    <w:rsid w:val="001B5B8C"/>
    <w:rsid w:val="001C09AD"/>
    <w:rsid w:val="001C1803"/>
    <w:rsid w:val="001C28B0"/>
    <w:rsid w:val="001C44BD"/>
    <w:rsid w:val="001C4B8F"/>
    <w:rsid w:val="001C61DC"/>
    <w:rsid w:val="001D3969"/>
    <w:rsid w:val="001D6E0E"/>
    <w:rsid w:val="001D6E44"/>
    <w:rsid w:val="001D77E2"/>
    <w:rsid w:val="001E0FA3"/>
    <w:rsid w:val="001F09A8"/>
    <w:rsid w:val="001F3A54"/>
    <w:rsid w:val="002008EE"/>
    <w:rsid w:val="00200F06"/>
    <w:rsid w:val="00202156"/>
    <w:rsid w:val="00202A8C"/>
    <w:rsid w:val="00203CE6"/>
    <w:rsid w:val="00206ADD"/>
    <w:rsid w:val="00211526"/>
    <w:rsid w:val="0021283F"/>
    <w:rsid w:val="00213704"/>
    <w:rsid w:val="00213E4B"/>
    <w:rsid w:val="002155E5"/>
    <w:rsid w:val="00215A78"/>
    <w:rsid w:val="002167C5"/>
    <w:rsid w:val="002169C3"/>
    <w:rsid w:val="00217D20"/>
    <w:rsid w:val="002215E9"/>
    <w:rsid w:val="00223068"/>
    <w:rsid w:val="00225E5F"/>
    <w:rsid w:val="0023200C"/>
    <w:rsid w:val="002334E8"/>
    <w:rsid w:val="002361BB"/>
    <w:rsid w:val="0023787E"/>
    <w:rsid w:val="00244C93"/>
    <w:rsid w:val="00246230"/>
    <w:rsid w:val="00246636"/>
    <w:rsid w:val="0024707C"/>
    <w:rsid w:val="0024757B"/>
    <w:rsid w:val="00250B89"/>
    <w:rsid w:val="00251CCB"/>
    <w:rsid w:val="00251D17"/>
    <w:rsid w:val="00253224"/>
    <w:rsid w:val="00253E98"/>
    <w:rsid w:val="00256013"/>
    <w:rsid w:val="002573AA"/>
    <w:rsid w:val="002605B0"/>
    <w:rsid w:val="00270607"/>
    <w:rsid w:val="00273625"/>
    <w:rsid w:val="00276433"/>
    <w:rsid w:val="0027781C"/>
    <w:rsid w:val="0028043E"/>
    <w:rsid w:val="00282E3A"/>
    <w:rsid w:val="00287C73"/>
    <w:rsid w:val="00287DD8"/>
    <w:rsid w:val="00292E30"/>
    <w:rsid w:val="00292FD5"/>
    <w:rsid w:val="00293367"/>
    <w:rsid w:val="00294B2A"/>
    <w:rsid w:val="00294EAC"/>
    <w:rsid w:val="002A14C7"/>
    <w:rsid w:val="002A3373"/>
    <w:rsid w:val="002A3604"/>
    <w:rsid w:val="002A3C4B"/>
    <w:rsid w:val="002A7F0B"/>
    <w:rsid w:val="002B1235"/>
    <w:rsid w:val="002B5806"/>
    <w:rsid w:val="002C1C51"/>
    <w:rsid w:val="002C1CE2"/>
    <w:rsid w:val="002C26AA"/>
    <w:rsid w:val="002C2ABF"/>
    <w:rsid w:val="002C7947"/>
    <w:rsid w:val="002D7077"/>
    <w:rsid w:val="002E0087"/>
    <w:rsid w:val="002E281A"/>
    <w:rsid w:val="002E4026"/>
    <w:rsid w:val="002E46FE"/>
    <w:rsid w:val="002E69DE"/>
    <w:rsid w:val="002E796F"/>
    <w:rsid w:val="002F0C5C"/>
    <w:rsid w:val="002F5075"/>
    <w:rsid w:val="00300D3B"/>
    <w:rsid w:val="00301A51"/>
    <w:rsid w:val="00302355"/>
    <w:rsid w:val="00312317"/>
    <w:rsid w:val="003129E1"/>
    <w:rsid w:val="00315D24"/>
    <w:rsid w:val="003160A2"/>
    <w:rsid w:val="003160E9"/>
    <w:rsid w:val="003200AE"/>
    <w:rsid w:val="00323C24"/>
    <w:rsid w:val="003262F4"/>
    <w:rsid w:val="0033150E"/>
    <w:rsid w:val="003319F7"/>
    <w:rsid w:val="003340F8"/>
    <w:rsid w:val="0033636C"/>
    <w:rsid w:val="0033669A"/>
    <w:rsid w:val="003372D4"/>
    <w:rsid w:val="00337FB9"/>
    <w:rsid w:val="00340BC6"/>
    <w:rsid w:val="00341AFA"/>
    <w:rsid w:val="00351C76"/>
    <w:rsid w:val="00354ECA"/>
    <w:rsid w:val="00361460"/>
    <w:rsid w:val="00362276"/>
    <w:rsid w:val="00362A13"/>
    <w:rsid w:val="00362C16"/>
    <w:rsid w:val="003648CA"/>
    <w:rsid w:val="00365C23"/>
    <w:rsid w:val="00376243"/>
    <w:rsid w:val="00376764"/>
    <w:rsid w:val="00377668"/>
    <w:rsid w:val="00382723"/>
    <w:rsid w:val="00386B91"/>
    <w:rsid w:val="00387A9A"/>
    <w:rsid w:val="00387F24"/>
    <w:rsid w:val="00394AAA"/>
    <w:rsid w:val="003965E5"/>
    <w:rsid w:val="003A5BC1"/>
    <w:rsid w:val="003A6567"/>
    <w:rsid w:val="003B0E6A"/>
    <w:rsid w:val="003B168F"/>
    <w:rsid w:val="003B22A6"/>
    <w:rsid w:val="003B30EB"/>
    <w:rsid w:val="003B384C"/>
    <w:rsid w:val="003B5A2A"/>
    <w:rsid w:val="003B65E3"/>
    <w:rsid w:val="003C0A6E"/>
    <w:rsid w:val="003C1BF9"/>
    <w:rsid w:val="003C309D"/>
    <w:rsid w:val="003C502D"/>
    <w:rsid w:val="003C6A21"/>
    <w:rsid w:val="003C751B"/>
    <w:rsid w:val="003C76E0"/>
    <w:rsid w:val="003D18AC"/>
    <w:rsid w:val="003D3C60"/>
    <w:rsid w:val="003D4D6D"/>
    <w:rsid w:val="003E5345"/>
    <w:rsid w:val="003F0BE6"/>
    <w:rsid w:val="003F12C3"/>
    <w:rsid w:val="003F31D4"/>
    <w:rsid w:val="003F4582"/>
    <w:rsid w:val="003F4678"/>
    <w:rsid w:val="003F5F53"/>
    <w:rsid w:val="00400FFD"/>
    <w:rsid w:val="00403261"/>
    <w:rsid w:val="004079BC"/>
    <w:rsid w:val="0041038E"/>
    <w:rsid w:val="0041297D"/>
    <w:rsid w:val="00412F90"/>
    <w:rsid w:val="00413EFF"/>
    <w:rsid w:val="00413FB7"/>
    <w:rsid w:val="00416091"/>
    <w:rsid w:val="00421469"/>
    <w:rsid w:val="00421791"/>
    <w:rsid w:val="00431A99"/>
    <w:rsid w:val="00433FA4"/>
    <w:rsid w:val="004368F7"/>
    <w:rsid w:val="004419F8"/>
    <w:rsid w:val="00441F7D"/>
    <w:rsid w:val="00443E2F"/>
    <w:rsid w:val="00447245"/>
    <w:rsid w:val="00447564"/>
    <w:rsid w:val="00450367"/>
    <w:rsid w:val="00450F29"/>
    <w:rsid w:val="00451835"/>
    <w:rsid w:val="00454843"/>
    <w:rsid w:val="004551D8"/>
    <w:rsid w:val="00455FF2"/>
    <w:rsid w:val="004600F4"/>
    <w:rsid w:val="00462A8B"/>
    <w:rsid w:val="0046478E"/>
    <w:rsid w:val="00471BCE"/>
    <w:rsid w:val="00474019"/>
    <w:rsid w:val="00474760"/>
    <w:rsid w:val="00484462"/>
    <w:rsid w:val="00485169"/>
    <w:rsid w:val="004904C3"/>
    <w:rsid w:val="00491D93"/>
    <w:rsid w:val="00492AEF"/>
    <w:rsid w:val="00495C48"/>
    <w:rsid w:val="00495DB1"/>
    <w:rsid w:val="004A01DC"/>
    <w:rsid w:val="004A1B9E"/>
    <w:rsid w:val="004A28E1"/>
    <w:rsid w:val="004A408E"/>
    <w:rsid w:val="004B2BCE"/>
    <w:rsid w:val="004B365A"/>
    <w:rsid w:val="004B71D4"/>
    <w:rsid w:val="004C0E0E"/>
    <w:rsid w:val="004C2EF0"/>
    <w:rsid w:val="004C66FB"/>
    <w:rsid w:val="004D2E5A"/>
    <w:rsid w:val="004D2FB3"/>
    <w:rsid w:val="004E3952"/>
    <w:rsid w:val="004E4302"/>
    <w:rsid w:val="004E4389"/>
    <w:rsid w:val="004F0C29"/>
    <w:rsid w:val="004F1750"/>
    <w:rsid w:val="004F2BDE"/>
    <w:rsid w:val="004F64AF"/>
    <w:rsid w:val="004F7AE1"/>
    <w:rsid w:val="00504369"/>
    <w:rsid w:val="005112AD"/>
    <w:rsid w:val="00512A4E"/>
    <w:rsid w:val="00513123"/>
    <w:rsid w:val="0051566F"/>
    <w:rsid w:val="00515EC2"/>
    <w:rsid w:val="00516A5D"/>
    <w:rsid w:val="00523839"/>
    <w:rsid w:val="00523E3B"/>
    <w:rsid w:val="00527D7F"/>
    <w:rsid w:val="005331A1"/>
    <w:rsid w:val="00533647"/>
    <w:rsid w:val="005358BA"/>
    <w:rsid w:val="00540202"/>
    <w:rsid w:val="00542637"/>
    <w:rsid w:val="00542A21"/>
    <w:rsid w:val="005439A7"/>
    <w:rsid w:val="00544AE1"/>
    <w:rsid w:val="005473C0"/>
    <w:rsid w:val="00550E36"/>
    <w:rsid w:val="00551FAA"/>
    <w:rsid w:val="00552BB2"/>
    <w:rsid w:val="0055338B"/>
    <w:rsid w:val="00562E4E"/>
    <w:rsid w:val="00570674"/>
    <w:rsid w:val="005718B4"/>
    <w:rsid w:val="00573705"/>
    <w:rsid w:val="00574A6C"/>
    <w:rsid w:val="00575A1E"/>
    <w:rsid w:val="005762F7"/>
    <w:rsid w:val="005805CF"/>
    <w:rsid w:val="005854EF"/>
    <w:rsid w:val="00585902"/>
    <w:rsid w:val="005907B0"/>
    <w:rsid w:val="00591A86"/>
    <w:rsid w:val="005947C9"/>
    <w:rsid w:val="005968FF"/>
    <w:rsid w:val="00596C20"/>
    <w:rsid w:val="00596DA1"/>
    <w:rsid w:val="005A11E0"/>
    <w:rsid w:val="005A295C"/>
    <w:rsid w:val="005B2389"/>
    <w:rsid w:val="005B28FC"/>
    <w:rsid w:val="005B56DF"/>
    <w:rsid w:val="005B7F48"/>
    <w:rsid w:val="005C23E7"/>
    <w:rsid w:val="005C3B11"/>
    <w:rsid w:val="005C3C28"/>
    <w:rsid w:val="005C4404"/>
    <w:rsid w:val="005C563A"/>
    <w:rsid w:val="005C6697"/>
    <w:rsid w:val="005C69F3"/>
    <w:rsid w:val="005D0BB1"/>
    <w:rsid w:val="005D3511"/>
    <w:rsid w:val="005D6015"/>
    <w:rsid w:val="005D688C"/>
    <w:rsid w:val="005E0E3C"/>
    <w:rsid w:val="005E175C"/>
    <w:rsid w:val="005E3048"/>
    <w:rsid w:val="005E71CD"/>
    <w:rsid w:val="005E7314"/>
    <w:rsid w:val="005F14F5"/>
    <w:rsid w:val="005F33BE"/>
    <w:rsid w:val="005F4BA3"/>
    <w:rsid w:val="005F5B83"/>
    <w:rsid w:val="005F6C0E"/>
    <w:rsid w:val="005F6EF7"/>
    <w:rsid w:val="005F7E07"/>
    <w:rsid w:val="00604AD7"/>
    <w:rsid w:val="00607086"/>
    <w:rsid w:val="006114D9"/>
    <w:rsid w:val="00614EB0"/>
    <w:rsid w:val="00615FEA"/>
    <w:rsid w:val="0061630B"/>
    <w:rsid w:val="00621528"/>
    <w:rsid w:val="00623086"/>
    <w:rsid w:val="00630FCD"/>
    <w:rsid w:val="0063372C"/>
    <w:rsid w:val="006356DB"/>
    <w:rsid w:val="006366FA"/>
    <w:rsid w:val="0063682A"/>
    <w:rsid w:val="006401E5"/>
    <w:rsid w:val="00640EB9"/>
    <w:rsid w:val="00640FDB"/>
    <w:rsid w:val="006433AB"/>
    <w:rsid w:val="00643ABF"/>
    <w:rsid w:val="00651B07"/>
    <w:rsid w:val="0065323A"/>
    <w:rsid w:val="00654D06"/>
    <w:rsid w:val="0066480C"/>
    <w:rsid w:val="00664DC6"/>
    <w:rsid w:val="006654D4"/>
    <w:rsid w:val="00670EEE"/>
    <w:rsid w:val="00672BCB"/>
    <w:rsid w:val="00673CE7"/>
    <w:rsid w:val="00680855"/>
    <w:rsid w:val="00681DAF"/>
    <w:rsid w:val="00682EB3"/>
    <w:rsid w:val="00683586"/>
    <w:rsid w:val="00687A35"/>
    <w:rsid w:val="00692A34"/>
    <w:rsid w:val="00694482"/>
    <w:rsid w:val="0069678C"/>
    <w:rsid w:val="006A07CE"/>
    <w:rsid w:val="006A48B8"/>
    <w:rsid w:val="006B133B"/>
    <w:rsid w:val="006C1002"/>
    <w:rsid w:val="006C3C57"/>
    <w:rsid w:val="006C5EA4"/>
    <w:rsid w:val="006D0BB1"/>
    <w:rsid w:val="006D2EA1"/>
    <w:rsid w:val="006D3BC1"/>
    <w:rsid w:val="006E1814"/>
    <w:rsid w:val="006E2070"/>
    <w:rsid w:val="006E27D8"/>
    <w:rsid w:val="006E2AB4"/>
    <w:rsid w:val="006E2B48"/>
    <w:rsid w:val="006E4822"/>
    <w:rsid w:val="006E4860"/>
    <w:rsid w:val="006E75B1"/>
    <w:rsid w:val="006F597D"/>
    <w:rsid w:val="006F7364"/>
    <w:rsid w:val="007104E0"/>
    <w:rsid w:val="007110AD"/>
    <w:rsid w:val="00713602"/>
    <w:rsid w:val="00716EE0"/>
    <w:rsid w:val="00720F18"/>
    <w:rsid w:val="0072220D"/>
    <w:rsid w:val="007233E5"/>
    <w:rsid w:val="007241F9"/>
    <w:rsid w:val="007250B5"/>
    <w:rsid w:val="007277AE"/>
    <w:rsid w:val="0073098B"/>
    <w:rsid w:val="00731F0E"/>
    <w:rsid w:val="0073545D"/>
    <w:rsid w:val="007408A2"/>
    <w:rsid w:val="00745F12"/>
    <w:rsid w:val="00750B2C"/>
    <w:rsid w:val="00752E76"/>
    <w:rsid w:val="00755334"/>
    <w:rsid w:val="00763EF4"/>
    <w:rsid w:val="00765148"/>
    <w:rsid w:val="0076668F"/>
    <w:rsid w:val="007674B5"/>
    <w:rsid w:val="00767939"/>
    <w:rsid w:val="00770635"/>
    <w:rsid w:val="007707D8"/>
    <w:rsid w:val="00773C2F"/>
    <w:rsid w:val="00774286"/>
    <w:rsid w:val="00775234"/>
    <w:rsid w:val="00775A5A"/>
    <w:rsid w:val="0078077D"/>
    <w:rsid w:val="00786266"/>
    <w:rsid w:val="00793D14"/>
    <w:rsid w:val="00797647"/>
    <w:rsid w:val="007A1858"/>
    <w:rsid w:val="007A1880"/>
    <w:rsid w:val="007A6032"/>
    <w:rsid w:val="007A7DCA"/>
    <w:rsid w:val="007B0B89"/>
    <w:rsid w:val="007B1EF6"/>
    <w:rsid w:val="007B38E8"/>
    <w:rsid w:val="007B633A"/>
    <w:rsid w:val="007B6A42"/>
    <w:rsid w:val="007C087E"/>
    <w:rsid w:val="007C158A"/>
    <w:rsid w:val="007C1DB3"/>
    <w:rsid w:val="007C64D7"/>
    <w:rsid w:val="007D6427"/>
    <w:rsid w:val="007D66CD"/>
    <w:rsid w:val="007D68EE"/>
    <w:rsid w:val="007D6964"/>
    <w:rsid w:val="007D6CC1"/>
    <w:rsid w:val="007D7ED7"/>
    <w:rsid w:val="007E02B4"/>
    <w:rsid w:val="007E04C1"/>
    <w:rsid w:val="007E34B1"/>
    <w:rsid w:val="007E3D9C"/>
    <w:rsid w:val="007E54CB"/>
    <w:rsid w:val="007F002E"/>
    <w:rsid w:val="007F5685"/>
    <w:rsid w:val="007F58CA"/>
    <w:rsid w:val="007F698B"/>
    <w:rsid w:val="00802D3C"/>
    <w:rsid w:val="00805481"/>
    <w:rsid w:val="00811431"/>
    <w:rsid w:val="0081147F"/>
    <w:rsid w:val="00812DC0"/>
    <w:rsid w:val="00816F8B"/>
    <w:rsid w:val="00826EC0"/>
    <w:rsid w:val="00826F3C"/>
    <w:rsid w:val="008313AE"/>
    <w:rsid w:val="00832FD6"/>
    <w:rsid w:val="00843387"/>
    <w:rsid w:val="00843E6E"/>
    <w:rsid w:val="00845208"/>
    <w:rsid w:val="008476E3"/>
    <w:rsid w:val="008503E9"/>
    <w:rsid w:val="00854FD4"/>
    <w:rsid w:val="00857BBB"/>
    <w:rsid w:val="0086065C"/>
    <w:rsid w:val="008623A1"/>
    <w:rsid w:val="00862B92"/>
    <w:rsid w:val="00862CAA"/>
    <w:rsid w:val="00863266"/>
    <w:rsid w:val="00867252"/>
    <w:rsid w:val="008674E8"/>
    <w:rsid w:val="0087641F"/>
    <w:rsid w:val="00876DC4"/>
    <w:rsid w:val="0087795F"/>
    <w:rsid w:val="008808E0"/>
    <w:rsid w:val="00882283"/>
    <w:rsid w:val="00886619"/>
    <w:rsid w:val="00886FD9"/>
    <w:rsid w:val="00887891"/>
    <w:rsid w:val="00891265"/>
    <w:rsid w:val="00891BD3"/>
    <w:rsid w:val="008939CF"/>
    <w:rsid w:val="00895976"/>
    <w:rsid w:val="00895A47"/>
    <w:rsid w:val="00895EAD"/>
    <w:rsid w:val="008960E2"/>
    <w:rsid w:val="00897F23"/>
    <w:rsid w:val="008A1C1A"/>
    <w:rsid w:val="008B08CD"/>
    <w:rsid w:val="008B1517"/>
    <w:rsid w:val="008B254E"/>
    <w:rsid w:val="008B4DEB"/>
    <w:rsid w:val="008C3E20"/>
    <w:rsid w:val="008C57D6"/>
    <w:rsid w:val="008D1706"/>
    <w:rsid w:val="008D3301"/>
    <w:rsid w:val="008D58B5"/>
    <w:rsid w:val="008D7F75"/>
    <w:rsid w:val="008E26EE"/>
    <w:rsid w:val="008E442C"/>
    <w:rsid w:val="008E5C1A"/>
    <w:rsid w:val="008E6FD9"/>
    <w:rsid w:val="008E7654"/>
    <w:rsid w:val="008F0009"/>
    <w:rsid w:val="008F020A"/>
    <w:rsid w:val="008F0ABF"/>
    <w:rsid w:val="008F27A2"/>
    <w:rsid w:val="008F44F7"/>
    <w:rsid w:val="008F4BE4"/>
    <w:rsid w:val="008F5781"/>
    <w:rsid w:val="008F59D8"/>
    <w:rsid w:val="008F60A0"/>
    <w:rsid w:val="008F7103"/>
    <w:rsid w:val="00902BE3"/>
    <w:rsid w:val="009053CE"/>
    <w:rsid w:val="00913BCD"/>
    <w:rsid w:val="009148BC"/>
    <w:rsid w:val="009154D7"/>
    <w:rsid w:val="009157C8"/>
    <w:rsid w:val="00917488"/>
    <w:rsid w:val="00917F2E"/>
    <w:rsid w:val="009200C2"/>
    <w:rsid w:val="00921790"/>
    <w:rsid w:val="00931CEC"/>
    <w:rsid w:val="00936902"/>
    <w:rsid w:val="00940954"/>
    <w:rsid w:val="00941B1B"/>
    <w:rsid w:val="0094418D"/>
    <w:rsid w:val="00946FD3"/>
    <w:rsid w:val="00951637"/>
    <w:rsid w:val="0095554E"/>
    <w:rsid w:val="00956C7A"/>
    <w:rsid w:val="009574C8"/>
    <w:rsid w:val="00960676"/>
    <w:rsid w:val="0096257E"/>
    <w:rsid w:val="00963A6C"/>
    <w:rsid w:val="00964FA2"/>
    <w:rsid w:val="009703E2"/>
    <w:rsid w:val="009716EA"/>
    <w:rsid w:val="009749D7"/>
    <w:rsid w:val="00975045"/>
    <w:rsid w:val="00975E58"/>
    <w:rsid w:val="00976D67"/>
    <w:rsid w:val="0098063A"/>
    <w:rsid w:val="009829CB"/>
    <w:rsid w:val="009831CA"/>
    <w:rsid w:val="009838BD"/>
    <w:rsid w:val="00984177"/>
    <w:rsid w:val="00993162"/>
    <w:rsid w:val="00993BC6"/>
    <w:rsid w:val="00995359"/>
    <w:rsid w:val="009A0F3B"/>
    <w:rsid w:val="009A19A1"/>
    <w:rsid w:val="009B1D95"/>
    <w:rsid w:val="009B6B24"/>
    <w:rsid w:val="009C0D9E"/>
    <w:rsid w:val="009C47AF"/>
    <w:rsid w:val="009C4F65"/>
    <w:rsid w:val="009D0390"/>
    <w:rsid w:val="009D0D1B"/>
    <w:rsid w:val="009D6B47"/>
    <w:rsid w:val="009E4253"/>
    <w:rsid w:val="009E43AC"/>
    <w:rsid w:val="009E513E"/>
    <w:rsid w:val="009E5938"/>
    <w:rsid w:val="009E6026"/>
    <w:rsid w:val="009F33A4"/>
    <w:rsid w:val="00A066F8"/>
    <w:rsid w:val="00A123D5"/>
    <w:rsid w:val="00A12B22"/>
    <w:rsid w:val="00A13FA3"/>
    <w:rsid w:val="00A140A9"/>
    <w:rsid w:val="00A1752E"/>
    <w:rsid w:val="00A242B8"/>
    <w:rsid w:val="00A24493"/>
    <w:rsid w:val="00A251D4"/>
    <w:rsid w:val="00A2549C"/>
    <w:rsid w:val="00A27F12"/>
    <w:rsid w:val="00A31CF1"/>
    <w:rsid w:val="00A320F8"/>
    <w:rsid w:val="00A32F56"/>
    <w:rsid w:val="00A35534"/>
    <w:rsid w:val="00A36131"/>
    <w:rsid w:val="00A37D17"/>
    <w:rsid w:val="00A414C1"/>
    <w:rsid w:val="00A41B33"/>
    <w:rsid w:val="00A41F0E"/>
    <w:rsid w:val="00A445D8"/>
    <w:rsid w:val="00A50751"/>
    <w:rsid w:val="00A51C4D"/>
    <w:rsid w:val="00A54BD6"/>
    <w:rsid w:val="00A626C6"/>
    <w:rsid w:val="00A65520"/>
    <w:rsid w:val="00A67ED7"/>
    <w:rsid w:val="00A70362"/>
    <w:rsid w:val="00A73CFE"/>
    <w:rsid w:val="00A74D1F"/>
    <w:rsid w:val="00A80B15"/>
    <w:rsid w:val="00A80D39"/>
    <w:rsid w:val="00A83396"/>
    <w:rsid w:val="00A85815"/>
    <w:rsid w:val="00A85D28"/>
    <w:rsid w:val="00A85FE4"/>
    <w:rsid w:val="00A87CCB"/>
    <w:rsid w:val="00A90400"/>
    <w:rsid w:val="00A913E1"/>
    <w:rsid w:val="00A92090"/>
    <w:rsid w:val="00A920E9"/>
    <w:rsid w:val="00A96494"/>
    <w:rsid w:val="00A973C8"/>
    <w:rsid w:val="00AA1126"/>
    <w:rsid w:val="00AA137C"/>
    <w:rsid w:val="00AA3198"/>
    <w:rsid w:val="00AA51B6"/>
    <w:rsid w:val="00AA667E"/>
    <w:rsid w:val="00AB06A0"/>
    <w:rsid w:val="00AB0DAC"/>
    <w:rsid w:val="00AB67FB"/>
    <w:rsid w:val="00AB6E7C"/>
    <w:rsid w:val="00AB7B21"/>
    <w:rsid w:val="00AC12CD"/>
    <w:rsid w:val="00AC4C04"/>
    <w:rsid w:val="00AC60FD"/>
    <w:rsid w:val="00AC6B04"/>
    <w:rsid w:val="00AD3013"/>
    <w:rsid w:val="00AD57E7"/>
    <w:rsid w:val="00AE2C5D"/>
    <w:rsid w:val="00AE4870"/>
    <w:rsid w:val="00AE4BE5"/>
    <w:rsid w:val="00AE7EA8"/>
    <w:rsid w:val="00AF06AA"/>
    <w:rsid w:val="00AF0A84"/>
    <w:rsid w:val="00AF3F1E"/>
    <w:rsid w:val="00AF6C8F"/>
    <w:rsid w:val="00B0243F"/>
    <w:rsid w:val="00B033CB"/>
    <w:rsid w:val="00B04695"/>
    <w:rsid w:val="00B06738"/>
    <w:rsid w:val="00B116A4"/>
    <w:rsid w:val="00B137A1"/>
    <w:rsid w:val="00B15068"/>
    <w:rsid w:val="00B204F2"/>
    <w:rsid w:val="00B210CC"/>
    <w:rsid w:val="00B26F31"/>
    <w:rsid w:val="00B30038"/>
    <w:rsid w:val="00B35640"/>
    <w:rsid w:val="00B35A29"/>
    <w:rsid w:val="00B438B9"/>
    <w:rsid w:val="00B4547C"/>
    <w:rsid w:val="00B50634"/>
    <w:rsid w:val="00B526EA"/>
    <w:rsid w:val="00B61AAB"/>
    <w:rsid w:val="00B6282E"/>
    <w:rsid w:val="00B702FD"/>
    <w:rsid w:val="00B74FA6"/>
    <w:rsid w:val="00B75361"/>
    <w:rsid w:val="00B7545A"/>
    <w:rsid w:val="00B75C77"/>
    <w:rsid w:val="00B75FC1"/>
    <w:rsid w:val="00B80EB5"/>
    <w:rsid w:val="00B824FA"/>
    <w:rsid w:val="00B8339A"/>
    <w:rsid w:val="00B8454E"/>
    <w:rsid w:val="00B84658"/>
    <w:rsid w:val="00B9276B"/>
    <w:rsid w:val="00B94714"/>
    <w:rsid w:val="00B96B9B"/>
    <w:rsid w:val="00B96BBB"/>
    <w:rsid w:val="00BA11A0"/>
    <w:rsid w:val="00BA29E0"/>
    <w:rsid w:val="00BA3480"/>
    <w:rsid w:val="00BA5756"/>
    <w:rsid w:val="00BA7DE2"/>
    <w:rsid w:val="00BB0E26"/>
    <w:rsid w:val="00BB550D"/>
    <w:rsid w:val="00BB7DFC"/>
    <w:rsid w:val="00BC3DFB"/>
    <w:rsid w:val="00BC6B7D"/>
    <w:rsid w:val="00BC7082"/>
    <w:rsid w:val="00BD5709"/>
    <w:rsid w:val="00BE0B01"/>
    <w:rsid w:val="00BE5A6A"/>
    <w:rsid w:val="00BF22D5"/>
    <w:rsid w:val="00BF6853"/>
    <w:rsid w:val="00BF7580"/>
    <w:rsid w:val="00C0014E"/>
    <w:rsid w:val="00C01650"/>
    <w:rsid w:val="00C030AA"/>
    <w:rsid w:val="00C05540"/>
    <w:rsid w:val="00C144EA"/>
    <w:rsid w:val="00C14F94"/>
    <w:rsid w:val="00C15259"/>
    <w:rsid w:val="00C163BB"/>
    <w:rsid w:val="00C17EA3"/>
    <w:rsid w:val="00C209B9"/>
    <w:rsid w:val="00C20A86"/>
    <w:rsid w:val="00C214A1"/>
    <w:rsid w:val="00C21838"/>
    <w:rsid w:val="00C21CEA"/>
    <w:rsid w:val="00C224BA"/>
    <w:rsid w:val="00C2253A"/>
    <w:rsid w:val="00C23952"/>
    <w:rsid w:val="00C25E58"/>
    <w:rsid w:val="00C32EFC"/>
    <w:rsid w:val="00C33629"/>
    <w:rsid w:val="00C42B2A"/>
    <w:rsid w:val="00C4582D"/>
    <w:rsid w:val="00C50DB8"/>
    <w:rsid w:val="00C51C8A"/>
    <w:rsid w:val="00C526C1"/>
    <w:rsid w:val="00C54703"/>
    <w:rsid w:val="00C56CAB"/>
    <w:rsid w:val="00C66757"/>
    <w:rsid w:val="00C675D5"/>
    <w:rsid w:val="00C70246"/>
    <w:rsid w:val="00C71803"/>
    <w:rsid w:val="00C76239"/>
    <w:rsid w:val="00C76532"/>
    <w:rsid w:val="00C76AF4"/>
    <w:rsid w:val="00C77F42"/>
    <w:rsid w:val="00C80CEA"/>
    <w:rsid w:val="00C838B7"/>
    <w:rsid w:val="00C86E69"/>
    <w:rsid w:val="00C86F28"/>
    <w:rsid w:val="00C873D8"/>
    <w:rsid w:val="00C90B25"/>
    <w:rsid w:val="00C926DF"/>
    <w:rsid w:val="00C9272F"/>
    <w:rsid w:val="00C92C8F"/>
    <w:rsid w:val="00C96971"/>
    <w:rsid w:val="00C97F24"/>
    <w:rsid w:val="00CA1B91"/>
    <w:rsid w:val="00CA2122"/>
    <w:rsid w:val="00CB1BE2"/>
    <w:rsid w:val="00CB1E46"/>
    <w:rsid w:val="00CB33CE"/>
    <w:rsid w:val="00CB4CE3"/>
    <w:rsid w:val="00CC1946"/>
    <w:rsid w:val="00CC40DE"/>
    <w:rsid w:val="00CC4325"/>
    <w:rsid w:val="00CC694B"/>
    <w:rsid w:val="00CC69F0"/>
    <w:rsid w:val="00CD0E76"/>
    <w:rsid w:val="00CD640C"/>
    <w:rsid w:val="00CD66D9"/>
    <w:rsid w:val="00CE055C"/>
    <w:rsid w:val="00CE1EC0"/>
    <w:rsid w:val="00CE3672"/>
    <w:rsid w:val="00CE64E7"/>
    <w:rsid w:val="00CF03A2"/>
    <w:rsid w:val="00CF07C5"/>
    <w:rsid w:val="00CF4360"/>
    <w:rsid w:val="00CF50D8"/>
    <w:rsid w:val="00CF6446"/>
    <w:rsid w:val="00CF7A3F"/>
    <w:rsid w:val="00D03011"/>
    <w:rsid w:val="00D03087"/>
    <w:rsid w:val="00D03756"/>
    <w:rsid w:val="00D045CC"/>
    <w:rsid w:val="00D05CDC"/>
    <w:rsid w:val="00D06AF6"/>
    <w:rsid w:val="00D102E1"/>
    <w:rsid w:val="00D11886"/>
    <w:rsid w:val="00D125DC"/>
    <w:rsid w:val="00D1322C"/>
    <w:rsid w:val="00D15115"/>
    <w:rsid w:val="00D156BF"/>
    <w:rsid w:val="00D156CB"/>
    <w:rsid w:val="00D17191"/>
    <w:rsid w:val="00D23A14"/>
    <w:rsid w:val="00D23DD4"/>
    <w:rsid w:val="00D24632"/>
    <w:rsid w:val="00D30E05"/>
    <w:rsid w:val="00D32C73"/>
    <w:rsid w:val="00D34C03"/>
    <w:rsid w:val="00D350D1"/>
    <w:rsid w:val="00D3629B"/>
    <w:rsid w:val="00D40A60"/>
    <w:rsid w:val="00D428A6"/>
    <w:rsid w:val="00D465B8"/>
    <w:rsid w:val="00D4661F"/>
    <w:rsid w:val="00D470FB"/>
    <w:rsid w:val="00D50DEF"/>
    <w:rsid w:val="00D50FFA"/>
    <w:rsid w:val="00D52026"/>
    <w:rsid w:val="00D52650"/>
    <w:rsid w:val="00D563A1"/>
    <w:rsid w:val="00D570A4"/>
    <w:rsid w:val="00D60B98"/>
    <w:rsid w:val="00D6115D"/>
    <w:rsid w:val="00D62976"/>
    <w:rsid w:val="00D62C39"/>
    <w:rsid w:val="00D63088"/>
    <w:rsid w:val="00D6649C"/>
    <w:rsid w:val="00D7117A"/>
    <w:rsid w:val="00D72243"/>
    <w:rsid w:val="00D7322D"/>
    <w:rsid w:val="00D73A21"/>
    <w:rsid w:val="00D74B39"/>
    <w:rsid w:val="00D762EA"/>
    <w:rsid w:val="00D76699"/>
    <w:rsid w:val="00D84BB1"/>
    <w:rsid w:val="00D86806"/>
    <w:rsid w:val="00D86D3E"/>
    <w:rsid w:val="00D9084E"/>
    <w:rsid w:val="00D9536F"/>
    <w:rsid w:val="00D95AD1"/>
    <w:rsid w:val="00DA0872"/>
    <w:rsid w:val="00DA12C0"/>
    <w:rsid w:val="00DA1F7B"/>
    <w:rsid w:val="00DA3204"/>
    <w:rsid w:val="00DB1DDE"/>
    <w:rsid w:val="00DB24AD"/>
    <w:rsid w:val="00DB47C2"/>
    <w:rsid w:val="00DB4CFC"/>
    <w:rsid w:val="00DC4598"/>
    <w:rsid w:val="00DC7A47"/>
    <w:rsid w:val="00DD6090"/>
    <w:rsid w:val="00DE2858"/>
    <w:rsid w:val="00DE3210"/>
    <w:rsid w:val="00DE4D6C"/>
    <w:rsid w:val="00DE5335"/>
    <w:rsid w:val="00DE548B"/>
    <w:rsid w:val="00DE7754"/>
    <w:rsid w:val="00DE7A47"/>
    <w:rsid w:val="00DF3468"/>
    <w:rsid w:val="00DF3C8B"/>
    <w:rsid w:val="00DF672D"/>
    <w:rsid w:val="00DF677B"/>
    <w:rsid w:val="00DF7802"/>
    <w:rsid w:val="00E010A2"/>
    <w:rsid w:val="00E01882"/>
    <w:rsid w:val="00E01BBF"/>
    <w:rsid w:val="00E05D26"/>
    <w:rsid w:val="00E10075"/>
    <w:rsid w:val="00E110AF"/>
    <w:rsid w:val="00E1144A"/>
    <w:rsid w:val="00E14E65"/>
    <w:rsid w:val="00E16E97"/>
    <w:rsid w:val="00E20D6F"/>
    <w:rsid w:val="00E23BEB"/>
    <w:rsid w:val="00E25246"/>
    <w:rsid w:val="00E25D0C"/>
    <w:rsid w:val="00E30B2A"/>
    <w:rsid w:val="00E3203E"/>
    <w:rsid w:val="00E321AD"/>
    <w:rsid w:val="00E3407B"/>
    <w:rsid w:val="00E364B8"/>
    <w:rsid w:val="00E36AB9"/>
    <w:rsid w:val="00E40843"/>
    <w:rsid w:val="00E42B1B"/>
    <w:rsid w:val="00E45485"/>
    <w:rsid w:val="00E528C7"/>
    <w:rsid w:val="00E52DC5"/>
    <w:rsid w:val="00E5480E"/>
    <w:rsid w:val="00E600ED"/>
    <w:rsid w:val="00E75662"/>
    <w:rsid w:val="00E80D75"/>
    <w:rsid w:val="00E830F9"/>
    <w:rsid w:val="00E843E3"/>
    <w:rsid w:val="00E84C36"/>
    <w:rsid w:val="00E858CF"/>
    <w:rsid w:val="00E87C57"/>
    <w:rsid w:val="00E96858"/>
    <w:rsid w:val="00EA1F3C"/>
    <w:rsid w:val="00EA40E6"/>
    <w:rsid w:val="00EA48CA"/>
    <w:rsid w:val="00EA683B"/>
    <w:rsid w:val="00EA68DD"/>
    <w:rsid w:val="00EB0BA5"/>
    <w:rsid w:val="00EB4B1D"/>
    <w:rsid w:val="00EB785E"/>
    <w:rsid w:val="00EC118F"/>
    <w:rsid w:val="00EC28DA"/>
    <w:rsid w:val="00EC318F"/>
    <w:rsid w:val="00EC49D4"/>
    <w:rsid w:val="00EC7DFA"/>
    <w:rsid w:val="00ED29D0"/>
    <w:rsid w:val="00ED3F45"/>
    <w:rsid w:val="00ED6F6A"/>
    <w:rsid w:val="00ED7F8B"/>
    <w:rsid w:val="00EE02A2"/>
    <w:rsid w:val="00EE5EA8"/>
    <w:rsid w:val="00F00288"/>
    <w:rsid w:val="00F0201F"/>
    <w:rsid w:val="00F03A83"/>
    <w:rsid w:val="00F062C1"/>
    <w:rsid w:val="00F067E7"/>
    <w:rsid w:val="00F10302"/>
    <w:rsid w:val="00F10ECB"/>
    <w:rsid w:val="00F12E50"/>
    <w:rsid w:val="00F152E0"/>
    <w:rsid w:val="00F16D0B"/>
    <w:rsid w:val="00F20014"/>
    <w:rsid w:val="00F2395E"/>
    <w:rsid w:val="00F25C1D"/>
    <w:rsid w:val="00F2648E"/>
    <w:rsid w:val="00F276A3"/>
    <w:rsid w:val="00F310BF"/>
    <w:rsid w:val="00F314E2"/>
    <w:rsid w:val="00F3272F"/>
    <w:rsid w:val="00F32B7C"/>
    <w:rsid w:val="00F34E43"/>
    <w:rsid w:val="00F354F4"/>
    <w:rsid w:val="00F40DE5"/>
    <w:rsid w:val="00F41965"/>
    <w:rsid w:val="00F504E7"/>
    <w:rsid w:val="00F56633"/>
    <w:rsid w:val="00F5675A"/>
    <w:rsid w:val="00F6432E"/>
    <w:rsid w:val="00F66B2D"/>
    <w:rsid w:val="00F71990"/>
    <w:rsid w:val="00F73CB4"/>
    <w:rsid w:val="00F8119F"/>
    <w:rsid w:val="00F81593"/>
    <w:rsid w:val="00F8227D"/>
    <w:rsid w:val="00F862B0"/>
    <w:rsid w:val="00F86338"/>
    <w:rsid w:val="00F90524"/>
    <w:rsid w:val="00F911DE"/>
    <w:rsid w:val="00F922EC"/>
    <w:rsid w:val="00F92A6E"/>
    <w:rsid w:val="00F93836"/>
    <w:rsid w:val="00F944D5"/>
    <w:rsid w:val="00F94F28"/>
    <w:rsid w:val="00F97970"/>
    <w:rsid w:val="00F97F3D"/>
    <w:rsid w:val="00FA1B1D"/>
    <w:rsid w:val="00FA28AE"/>
    <w:rsid w:val="00FA4A28"/>
    <w:rsid w:val="00FA6084"/>
    <w:rsid w:val="00FA687A"/>
    <w:rsid w:val="00FA74B7"/>
    <w:rsid w:val="00FB2B63"/>
    <w:rsid w:val="00FB7818"/>
    <w:rsid w:val="00FC33B3"/>
    <w:rsid w:val="00FC3648"/>
    <w:rsid w:val="00FC520F"/>
    <w:rsid w:val="00FC62B4"/>
    <w:rsid w:val="00FC65D0"/>
    <w:rsid w:val="00FC78E3"/>
    <w:rsid w:val="00FC7EC9"/>
    <w:rsid w:val="00FD1AF5"/>
    <w:rsid w:val="00FD272B"/>
    <w:rsid w:val="00FD53AB"/>
    <w:rsid w:val="00FD5524"/>
    <w:rsid w:val="00FD7739"/>
    <w:rsid w:val="00FE5737"/>
    <w:rsid w:val="00FE5A6B"/>
    <w:rsid w:val="00FE7133"/>
    <w:rsid w:val="00FE7821"/>
    <w:rsid w:val="00FE7DD7"/>
    <w:rsid w:val="00FF13A6"/>
    <w:rsid w:val="00FF342F"/>
    <w:rsid w:val="00FF357F"/>
    <w:rsid w:val="00FF4020"/>
    <w:rsid w:val="00FF7D6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DD01518-0FDE-4457-83AC-7A74AE59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iPriority="29" w:unhideWhenUsed="1" w:qFormat="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63BB"/>
    <w:rPr>
      <w:rFonts w:cs="Arial"/>
      <w:sz w:val="24"/>
      <w:szCs w:val="24"/>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
    <w:basedOn w:val="a"/>
    <w:next w:val="a"/>
    <w:link w:val="12"/>
    <w:qFormat/>
    <w:rsid w:val="00C163BB"/>
    <w:pPr>
      <w:keepNext/>
      <w:outlineLvl w:val="0"/>
    </w:pPr>
    <w:rPr>
      <w:rFonts w:cs="Times New Roman"/>
      <w:szCs w:val="20"/>
    </w:rPr>
  </w:style>
  <w:style w:type="paragraph" w:styleId="20">
    <w:name w:val="heading 2"/>
    <w:aliases w:val="H2,h2,2,Header 2"/>
    <w:basedOn w:val="a"/>
    <w:next w:val="a"/>
    <w:link w:val="22"/>
    <w:unhideWhenUsed/>
    <w:qFormat/>
    <w:rsid w:val="00270607"/>
    <w:pPr>
      <w:keepNext/>
      <w:spacing w:before="240" w:after="60"/>
      <w:outlineLvl w:val="1"/>
    </w:pPr>
    <w:rPr>
      <w:rFonts w:ascii="Cambria" w:hAnsi="Cambria" w:cs="Times New Roman"/>
      <w:b/>
      <w:bCs/>
      <w:i/>
      <w:iCs/>
      <w:sz w:val="28"/>
      <w:szCs w:val="28"/>
    </w:rPr>
  </w:style>
  <w:style w:type="paragraph" w:styleId="30">
    <w:name w:val="heading 3"/>
    <w:basedOn w:val="a"/>
    <w:next w:val="a"/>
    <w:link w:val="32"/>
    <w:uiPriority w:val="9"/>
    <w:qFormat/>
    <w:rsid w:val="00270607"/>
    <w:pPr>
      <w:keepNext/>
      <w:keepLines/>
      <w:spacing w:before="200" w:line="276" w:lineRule="auto"/>
      <w:outlineLvl w:val="2"/>
    </w:pPr>
    <w:rPr>
      <w:rFonts w:ascii="Cambria" w:hAnsi="Cambria" w:cs="Times New Roman"/>
      <w:b/>
      <w:bCs/>
      <w:sz w:val="20"/>
      <w:szCs w:val="20"/>
    </w:rPr>
  </w:style>
  <w:style w:type="paragraph" w:styleId="4">
    <w:name w:val="heading 4"/>
    <w:aliases w:val="H4"/>
    <w:basedOn w:val="a"/>
    <w:next w:val="a"/>
    <w:link w:val="40"/>
    <w:qFormat/>
    <w:rsid w:val="00270607"/>
    <w:pPr>
      <w:keepNext/>
      <w:tabs>
        <w:tab w:val="num" w:pos="1224"/>
      </w:tabs>
      <w:spacing w:before="240" w:after="200" w:line="276" w:lineRule="auto"/>
      <w:ind w:left="1224" w:hanging="864"/>
      <w:outlineLvl w:val="3"/>
    </w:pPr>
    <w:rPr>
      <w:rFonts w:ascii="Arial" w:eastAsia="Calibri" w:hAnsi="Arial" w:cs="Times New Roman"/>
      <w:sz w:val="22"/>
      <w:szCs w:val="20"/>
      <w:lang w:eastAsia="en-US"/>
    </w:rPr>
  </w:style>
  <w:style w:type="paragraph" w:styleId="5">
    <w:name w:val="heading 5"/>
    <w:basedOn w:val="a"/>
    <w:next w:val="a"/>
    <w:link w:val="50"/>
    <w:uiPriority w:val="9"/>
    <w:qFormat/>
    <w:rsid w:val="00270607"/>
    <w:pPr>
      <w:keepNext/>
      <w:keepLines/>
      <w:spacing w:before="200" w:line="276" w:lineRule="auto"/>
      <w:outlineLvl w:val="4"/>
    </w:pPr>
    <w:rPr>
      <w:rFonts w:ascii="Cambria" w:hAnsi="Cambria" w:cs="Times New Roman"/>
      <w:color w:val="243F60"/>
      <w:sz w:val="20"/>
      <w:szCs w:val="20"/>
    </w:rPr>
  </w:style>
  <w:style w:type="paragraph" w:styleId="6">
    <w:name w:val="heading 6"/>
    <w:basedOn w:val="a"/>
    <w:next w:val="a"/>
    <w:link w:val="60"/>
    <w:qFormat/>
    <w:rsid w:val="00270607"/>
    <w:pPr>
      <w:tabs>
        <w:tab w:val="num" w:pos="1152"/>
      </w:tabs>
      <w:spacing w:before="240" w:after="200" w:line="276" w:lineRule="auto"/>
      <w:ind w:left="1152" w:hanging="1152"/>
      <w:outlineLvl w:val="5"/>
    </w:pPr>
    <w:rPr>
      <w:rFonts w:ascii="Calibri" w:eastAsia="Calibri" w:hAnsi="Calibri" w:cs="Times New Roman"/>
      <w:i/>
      <w:sz w:val="22"/>
      <w:szCs w:val="20"/>
      <w:lang w:eastAsia="en-US"/>
    </w:rPr>
  </w:style>
  <w:style w:type="paragraph" w:styleId="7">
    <w:name w:val="heading 7"/>
    <w:basedOn w:val="a"/>
    <w:next w:val="a"/>
    <w:link w:val="70"/>
    <w:qFormat/>
    <w:rsid w:val="00270607"/>
    <w:pPr>
      <w:tabs>
        <w:tab w:val="num" w:pos="1296"/>
      </w:tabs>
      <w:spacing w:before="240" w:after="200" w:line="276" w:lineRule="auto"/>
      <w:ind w:left="1296" w:hanging="1296"/>
      <w:outlineLvl w:val="6"/>
    </w:pPr>
    <w:rPr>
      <w:rFonts w:ascii="Arial" w:eastAsia="Calibri" w:hAnsi="Arial" w:cs="Times New Roman"/>
      <w:sz w:val="20"/>
      <w:szCs w:val="20"/>
      <w:lang w:eastAsia="en-US"/>
    </w:rPr>
  </w:style>
  <w:style w:type="paragraph" w:styleId="8">
    <w:name w:val="heading 8"/>
    <w:basedOn w:val="a"/>
    <w:next w:val="a"/>
    <w:link w:val="80"/>
    <w:qFormat/>
    <w:rsid w:val="00270607"/>
    <w:pPr>
      <w:tabs>
        <w:tab w:val="num" w:pos="1440"/>
      </w:tabs>
      <w:spacing w:before="240" w:after="200" w:line="276" w:lineRule="auto"/>
      <w:ind w:left="1440" w:hanging="1440"/>
      <w:outlineLvl w:val="7"/>
    </w:pPr>
    <w:rPr>
      <w:rFonts w:ascii="Arial" w:eastAsia="Calibri" w:hAnsi="Arial" w:cs="Times New Roman"/>
      <w:i/>
      <w:sz w:val="20"/>
      <w:szCs w:val="20"/>
      <w:lang w:eastAsia="en-US"/>
    </w:rPr>
  </w:style>
  <w:style w:type="paragraph" w:styleId="9">
    <w:name w:val="heading 9"/>
    <w:basedOn w:val="a"/>
    <w:next w:val="a"/>
    <w:link w:val="90"/>
    <w:qFormat/>
    <w:rsid w:val="00270607"/>
    <w:pPr>
      <w:tabs>
        <w:tab w:val="num" w:pos="1584"/>
      </w:tabs>
      <w:spacing w:before="240" w:after="200" w:line="276" w:lineRule="auto"/>
      <w:ind w:left="1584" w:hanging="1584"/>
      <w:outlineLvl w:val="8"/>
    </w:pPr>
    <w:rPr>
      <w:rFonts w:ascii="Arial" w:hAnsi="Arial" w:cs="Times New Roman"/>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3"/>
    <w:uiPriority w:val="99"/>
    <w:rsid w:val="00C163BB"/>
    <w:pPr>
      <w:jc w:val="both"/>
    </w:pPr>
    <w:rPr>
      <w:rFonts w:ascii="Arial" w:hAnsi="Arial" w:cs="Times New Roman"/>
      <w:szCs w:val="20"/>
    </w:rPr>
  </w:style>
  <w:style w:type="paragraph" w:styleId="a4">
    <w:name w:val="Body Text Indent"/>
    <w:basedOn w:val="a"/>
    <w:link w:val="a5"/>
    <w:rsid w:val="00C163BB"/>
    <w:pPr>
      <w:ind w:firstLine="720"/>
      <w:jc w:val="both"/>
    </w:pPr>
  </w:style>
  <w:style w:type="paragraph" w:styleId="23">
    <w:name w:val="Body Text Indent 2"/>
    <w:basedOn w:val="a"/>
    <w:link w:val="24"/>
    <w:uiPriority w:val="99"/>
    <w:rsid w:val="00C163BB"/>
    <w:pPr>
      <w:ind w:left="1440" w:firstLine="720"/>
      <w:jc w:val="both"/>
    </w:pPr>
    <w:rPr>
      <w:rFonts w:cs="Times New Roman"/>
      <w:bCs/>
      <w:szCs w:val="20"/>
    </w:rPr>
  </w:style>
  <w:style w:type="character" w:styleId="a6">
    <w:name w:val="Hyperlink"/>
    <w:uiPriority w:val="99"/>
    <w:rsid w:val="007E3D9C"/>
    <w:rPr>
      <w:color w:val="0000FF"/>
      <w:u w:val="single"/>
    </w:rPr>
  </w:style>
  <w:style w:type="character" w:customStyle="1" w:styleId="22">
    <w:name w:val="Заголовок 2 Знак"/>
    <w:aliases w:val="H2 Знак,h2 Знак,2 Знак,Header 2 Знак"/>
    <w:link w:val="20"/>
    <w:rsid w:val="00270607"/>
    <w:rPr>
      <w:rFonts w:ascii="Cambria" w:hAnsi="Cambria"/>
      <w:b/>
      <w:bCs/>
      <w:i/>
      <w:iCs/>
      <w:sz w:val="28"/>
      <w:szCs w:val="28"/>
    </w:rPr>
  </w:style>
  <w:style w:type="character" w:customStyle="1" w:styleId="32">
    <w:name w:val="Заголовок 3 Знак"/>
    <w:link w:val="30"/>
    <w:uiPriority w:val="9"/>
    <w:rsid w:val="00270607"/>
    <w:rPr>
      <w:rFonts w:ascii="Cambria" w:hAnsi="Cambria"/>
      <w:b/>
      <w:bCs/>
    </w:rPr>
  </w:style>
  <w:style w:type="character" w:customStyle="1" w:styleId="40">
    <w:name w:val="Заголовок 4 Знак"/>
    <w:aliases w:val="H4 Знак"/>
    <w:link w:val="4"/>
    <w:rsid w:val="00270607"/>
    <w:rPr>
      <w:rFonts w:ascii="Arial" w:eastAsia="Calibri" w:hAnsi="Arial"/>
      <w:sz w:val="22"/>
      <w:lang w:eastAsia="en-US"/>
    </w:rPr>
  </w:style>
  <w:style w:type="character" w:customStyle="1" w:styleId="50">
    <w:name w:val="Заголовок 5 Знак"/>
    <w:link w:val="5"/>
    <w:uiPriority w:val="9"/>
    <w:rsid w:val="00270607"/>
    <w:rPr>
      <w:rFonts w:ascii="Cambria" w:hAnsi="Cambria"/>
      <w:color w:val="243F60"/>
    </w:rPr>
  </w:style>
  <w:style w:type="character" w:customStyle="1" w:styleId="60">
    <w:name w:val="Заголовок 6 Знак"/>
    <w:link w:val="6"/>
    <w:rsid w:val="00270607"/>
    <w:rPr>
      <w:rFonts w:ascii="Calibri" w:eastAsia="Calibri" w:hAnsi="Calibri"/>
      <w:i/>
      <w:sz w:val="22"/>
      <w:lang w:eastAsia="en-US"/>
    </w:rPr>
  </w:style>
  <w:style w:type="character" w:customStyle="1" w:styleId="70">
    <w:name w:val="Заголовок 7 Знак"/>
    <w:link w:val="7"/>
    <w:rsid w:val="00270607"/>
    <w:rPr>
      <w:rFonts w:ascii="Arial" w:eastAsia="Calibri" w:hAnsi="Arial"/>
      <w:lang w:eastAsia="en-US"/>
    </w:rPr>
  </w:style>
  <w:style w:type="character" w:customStyle="1" w:styleId="80">
    <w:name w:val="Заголовок 8 Знак"/>
    <w:link w:val="8"/>
    <w:rsid w:val="00270607"/>
    <w:rPr>
      <w:rFonts w:ascii="Arial" w:eastAsia="Calibri" w:hAnsi="Arial"/>
      <w:i/>
      <w:lang w:eastAsia="en-US"/>
    </w:rPr>
  </w:style>
  <w:style w:type="character" w:customStyle="1" w:styleId="90">
    <w:name w:val="Заголовок 9 Знак"/>
    <w:link w:val="9"/>
    <w:rsid w:val="00270607"/>
    <w:rPr>
      <w:rFonts w:ascii="Arial" w:hAnsi="Arial"/>
      <w:b/>
      <w:i/>
      <w:sz w:val="18"/>
    </w:rPr>
  </w:style>
  <w:style w:type="paragraph" w:customStyle="1" w:styleId="ConsPlusNormal">
    <w:name w:val="ConsPlusNormal"/>
    <w:link w:val="ConsPlusNormal0"/>
    <w:qFormat/>
    <w:rsid w:val="00270607"/>
    <w:pPr>
      <w:widowControl w:val="0"/>
      <w:autoSpaceDE w:val="0"/>
      <w:autoSpaceDN w:val="0"/>
    </w:pPr>
    <w:rPr>
      <w:rFonts w:ascii="Calibri" w:hAnsi="Calibri" w:cs="Calibri"/>
      <w:sz w:val="22"/>
    </w:rPr>
  </w:style>
  <w:style w:type="character" w:customStyle="1" w:styleId="ConsPlusNormal0">
    <w:name w:val="ConsPlusNormal Знак"/>
    <w:link w:val="ConsPlusNormal"/>
    <w:locked/>
    <w:rsid w:val="00270607"/>
    <w:rPr>
      <w:rFonts w:ascii="Calibri" w:hAnsi="Calibri" w:cs="Calibri"/>
      <w:sz w:val="22"/>
    </w:rPr>
  </w:style>
  <w:style w:type="paragraph" w:customStyle="1" w:styleId="ConsPlusCell">
    <w:name w:val="ConsPlusCell"/>
    <w:rsid w:val="00270607"/>
    <w:pPr>
      <w:widowControl w:val="0"/>
      <w:autoSpaceDE w:val="0"/>
      <w:autoSpaceDN w:val="0"/>
      <w:adjustRightInd w:val="0"/>
    </w:pPr>
    <w:rPr>
      <w:rFonts w:ascii="Calibri" w:eastAsia="MS Mincho" w:hAnsi="Calibri" w:cs="Calibri"/>
      <w:sz w:val="22"/>
      <w:szCs w:val="22"/>
    </w:rPr>
  </w:style>
  <w:style w:type="paragraph" w:customStyle="1" w:styleId="a7">
    <w:name w:val="Стиль"/>
    <w:basedOn w:val="a"/>
    <w:rsid w:val="00270607"/>
    <w:pPr>
      <w:spacing w:after="160" w:line="240" w:lineRule="exact"/>
    </w:pPr>
    <w:rPr>
      <w:rFonts w:ascii="Verdana" w:hAnsi="Verdana" w:cs="Verdana"/>
      <w:sz w:val="20"/>
      <w:szCs w:val="20"/>
      <w:lang w:val="en-US" w:eastAsia="en-US"/>
    </w:rPr>
  </w:style>
  <w:style w:type="paragraph" w:styleId="a8">
    <w:name w:val="Normal (Web)"/>
    <w:aliases w:val="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link w:val="a9"/>
    <w:uiPriority w:val="99"/>
    <w:qFormat/>
    <w:rsid w:val="00270607"/>
    <w:pPr>
      <w:spacing w:before="100" w:beforeAutospacing="1" w:after="100" w:afterAutospacing="1"/>
    </w:pPr>
    <w:rPr>
      <w:rFonts w:cs="Times New Roman"/>
    </w:rPr>
  </w:style>
  <w:style w:type="character" w:customStyle="1" w:styleId="a9">
    <w:name w:val="Обычный (веб) Знак"/>
    <w:aliases w:val="Знак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270607"/>
    <w:rPr>
      <w:sz w:val="24"/>
      <w:szCs w:val="24"/>
    </w:rPr>
  </w:style>
  <w:style w:type="paragraph" w:styleId="aa">
    <w:name w:val="List Paragraph"/>
    <w:basedOn w:val="a"/>
    <w:uiPriority w:val="34"/>
    <w:qFormat/>
    <w:rsid w:val="00270607"/>
    <w:pPr>
      <w:spacing w:after="200" w:line="276" w:lineRule="auto"/>
      <w:ind w:left="720"/>
      <w:contextualSpacing/>
    </w:pPr>
    <w:rPr>
      <w:rFonts w:ascii="Calibri" w:hAnsi="Calibri" w:cs="Times New Roman"/>
      <w:sz w:val="22"/>
      <w:szCs w:val="22"/>
    </w:rPr>
  </w:style>
  <w:style w:type="paragraph" w:customStyle="1" w:styleId="ConsPlusNonformat">
    <w:name w:val="ConsPlusNonformat"/>
    <w:rsid w:val="00270607"/>
    <w:pPr>
      <w:widowControl w:val="0"/>
      <w:autoSpaceDE w:val="0"/>
      <w:autoSpaceDN w:val="0"/>
    </w:pPr>
    <w:rPr>
      <w:rFonts w:ascii="Courier New" w:hAnsi="Courier New" w:cs="Courier New"/>
    </w:rPr>
  </w:style>
  <w:style w:type="paragraph" w:customStyle="1" w:styleId="Heading">
    <w:name w:val="Heading"/>
    <w:rsid w:val="00270607"/>
    <w:pPr>
      <w:suppressAutoHyphens/>
      <w:autoSpaceDE w:val="0"/>
    </w:pPr>
    <w:rPr>
      <w:rFonts w:ascii="Arial" w:eastAsia="Arial" w:hAnsi="Arial" w:cs="Arial"/>
      <w:b/>
      <w:bCs/>
      <w:sz w:val="22"/>
      <w:szCs w:val="22"/>
      <w:lang w:eastAsia="ar-SA"/>
    </w:rPr>
  </w:style>
  <w:style w:type="paragraph" w:customStyle="1" w:styleId="ConsPlusTitle">
    <w:name w:val="ConsPlusTitle"/>
    <w:uiPriority w:val="99"/>
    <w:rsid w:val="00270607"/>
    <w:pPr>
      <w:widowControl w:val="0"/>
      <w:autoSpaceDE w:val="0"/>
      <w:autoSpaceDN w:val="0"/>
    </w:pPr>
    <w:rPr>
      <w:rFonts w:ascii="Calibri" w:hAnsi="Calibri" w:cs="Calibri"/>
      <w:b/>
      <w:sz w:val="22"/>
    </w:rPr>
  </w:style>
  <w:style w:type="paragraph" w:customStyle="1" w:styleId="ConsPlusDocList">
    <w:name w:val="ConsPlusDocList"/>
    <w:rsid w:val="00270607"/>
    <w:pPr>
      <w:widowControl w:val="0"/>
      <w:autoSpaceDE w:val="0"/>
      <w:autoSpaceDN w:val="0"/>
    </w:pPr>
    <w:rPr>
      <w:rFonts w:ascii="Courier New" w:hAnsi="Courier New" w:cs="Courier New"/>
    </w:rPr>
  </w:style>
  <w:style w:type="paragraph" w:customStyle="1" w:styleId="ConsPlusTitlePage">
    <w:name w:val="ConsPlusTitlePage"/>
    <w:rsid w:val="00270607"/>
    <w:pPr>
      <w:widowControl w:val="0"/>
      <w:autoSpaceDE w:val="0"/>
      <w:autoSpaceDN w:val="0"/>
    </w:pPr>
    <w:rPr>
      <w:rFonts w:ascii="Tahoma" w:hAnsi="Tahoma" w:cs="Tahoma"/>
    </w:rPr>
  </w:style>
  <w:style w:type="paragraph" w:customStyle="1" w:styleId="ConsPlusJurTerm">
    <w:name w:val="ConsPlusJurTerm"/>
    <w:rsid w:val="00270607"/>
    <w:pPr>
      <w:widowControl w:val="0"/>
      <w:autoSpaceDE w:val="0"/>
      <w:autoSpaceDN w:val="0"/>
    </w:pPr>
    <w:rPr>
      <w:rFonts w:ascii="Tahoma" w:hAnsi="Tahoma" w:cs="Tahoma"/>
      <w:sz w:val="26"/>
    </w:rPr>
  </w:style>
  <w:style w:type="paragraph" w:styleId="ab">
    <w:name w:val="Balloon Text"/>
    <w:basedOn w:val="a"/>
    <w:link w:val="ac"/>
    <w:uiPriority w:val="99"/>
    <w:unhideWhenUsed/>
    <w:rsid w:val="00270607"/>
    <w:rPr>
      <w:rFonts w:ascii="Tahoma" w:eastAsia="Calibri" w:hAnsi="Tahoma" w:cs="Tahoma"/>
      <w:sz w:val="16"/>
      <w:szCs w:val="16"/>
      <w:lang w:eastAsia="en-US"/>
    </w:rPr>
  </w:style>
  <w:style w:type="character" w:customStyle="1" w:styleId="ac">
    <w:name w:val="Текст выноски Знак"/>
    <w:link w:val="ab"/>
    <w:uiPriority w:val="99"/>
    <w:rsid w:val="00270607"/>
    <w:rPr>
      <w:rFonts w:ascii="Tahoma" w:eastAsia="Calibri" w:hAnsi="Tahoma" w:cs="Tahoma"/>
      <w:sz w:val="16"/>
      <w:szCs w:val="16"/>
      <w:lang w:eastAsia="en-US"/>
    </w:rPr>
  </w:style>
  <w:style w:type="table" w:styleId="ad">
    <w:name w:val="Table Grid"/>
    <w:basedOn w:val="a1"/>
    <w:uiPriority w:val="59"/>
    <w:rsid w:val="0027060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 Spacing"/>
    <w:uiPriority w:val="1"/>
    <w:qFormat/>
    <w:rsid w:val="00270607"/>
    <w:rPr>
      <w:rFonts w:ascii="Calibri" w:eastAsia="Calibri" w:hAnsi="Calibri"/>
      <w:sz w:val="22"/>
      <w:szCs w:val="22"/>
      <w:lang w:eastAsia="en-US"/>
    </w:rPr>
  </w:style>
  <w:style w:type="paragraph" w:styleId="af">
    <w:name w:val="caption"/>
    <w:basedOn w:val="a"/>
    <w:next w:val="a"/>
    <w:uiPriority w:val="35"/>
    <w:qFormat/>
    <w:rsid w:val="00270607"/>
    <w:pPr>
      <w:spacing w:after="200" w:line="276" w:lineRule="auto"/>
    </w:pPr>
    <w:rPr>
      <w:rFonts w:cs="Times New Roman"/>
      <w:b/>
      <w:bCs/>
      <w:color w:val="4F81BD"/>
      <w:sz w:val="18"/>
      <w:szCs w:val="18"/>
    </w:rPr>
  </w:style>
  <w:style w:type="paragraph" w:styleId="af0">
    <w:name w:val="Title"/>
    <w:basedOn w:val="a"/>
    <w:next w:val="a"/>
    <w:link w:val="af1"/>
    <w:uiPriority w:val="10"/>
    <w:qFormat/>
    <w:rsid w:val="00270607"/>
    <w:pPr>
      <w:pBdr>
        <w:bottom w:val="single" w:sz="8" w:space="4" w:color="4F81BD"/>
      </w:pBdr>
      <w:spacing w:after="300" w:line="276" w:lineRule="auto"/>
      <w:contextualSpacing/>
    </w:pPr>
    <w:rPr>
      <w:rFonts w:ascii="Cambria" w:hAnsi="Cambria" w:cs="Times New Roman"/>
      <w:color w:val="17365D"/>
      <w:spacing w:val="5"/>
      <w:kern w:val="28"/>
      <w:sz w:val="52"/>
      <w:szCs w:val="52"/>
    </w:rPr>
  </w:style>
  <w:style w:type="character" w:customStyle="1" w:styleId="af1">
    <w:name w:val="Название Знак"/>
    <w:link w:val="af0"/>
    <w:uiPriority w:val="10"/>
    <w:rsid w:val="00270607"/>
    <w:rPr>
      <w:rFonts w:ascii="Cambria" w:hAnsi="Cambria"/>
      <w:color w:val="17365D"/>
      <w:spacing w:val="5"/>
      <w:kern w:val="28"/>
      <w:sz w:val="52"/>
      <w:szCs w:val="52"/>
    </w:rPr>
  </w:style>
  <w:style w:type="paragraph" w:styleId="af2">
    <w:name w:val="Subtitle"/>
    <w:basedOn w:val="a"/>
    <w:next w:val="a"/>
    <w:link w:val="af3"/>
    <w:uiPriority w:val="11"/>
    <w:qFormat/>
    <w:rsid w:val="00270607"/>
    <w:pPr>
      <w:numPr>
        <w:ilvl w:val="1"/>
      </w:numPr>
      <w:spacing w:after="200" w:line="276" w:lineRule="auto"/>
    </w:pPr>
    <w:rPr>
      <w:rFonts w:ascii="Cambria" w:hAnsi="Cambria" w:cs="Times New Roman"/>
      <w:i/>
      <w:iCs/>
      <w:color w:val="4F81BD"/>
      <w:spacing w:val="15"/>
      <w:sz w:val="20"/>
      <w:szCs w:val="20"/>
    </w:rPr>
  </w:style>
  <w:style w:type="character" w:customStyle="1" w:styleId="af3">
    <w:name w:val="Подзаголовок Знак"/>
    <w:link w:val="af2"/>
    <w:uiPriority w:val="11"/>
    <w:rsid w:val="00270607"/>
    <w:rPr>
      <w:rFonts w:ascii="Cambria" w:hAnsi="Cambria"/>
      <w:i/>
      <w:iCs/>
      <w:color w:val="4F81BD"/>
      <w:spacing w:val="15"/>
    </w:rPr>
  </w:style>
  <w:style w:type="paragraph" w:styleId="af4">
    <w:name w:val="Block Text"/>
    <w:basedOn w:val="a"/>
    <w:next w:val="a"/>
    <w:link w:val="af5"/>
    <w:uiPriority w:val="29"/>
    <w:qFormat/>
    <w:rsid w:val="00270607"/>
    <w:pPr>
      <w:spacing w:after="200" w:line="276" w:lineRule="auto"/>
    </w:pPr>
    <w:rPr>
      <w:rFonts w:cs="Times New Roman"/>
      <w:i/>
      <w:iCs/>
      <w:color w:val="000000"/>
      <w:sz w:val="20"/>
      <w:szCs w:val="20"/>
    </w:rPr>
  </w:style>
  <w:style w:type="character" w:customStyle="1" w:styleId="af5">
    <w:name w:val="Цитата Знак"/>
    <w:link w:val="af4"/>
    <w:uiPriority w:val="29"/>
    <w:rsid w:val="00270607"/>
    <w:rPr>
      <w:i/>
      <w:iCs/>
      <w:color w:val="000000"/>
    </w:rPr>
  </w:style>
  <w:style w:type="character" w:styleId="af6">
    <w:name w:val="Strong"/>
    <w:uiPriority w:val="22"/>
    <w:qFormat/>
    <w:rsid w:val="00270607"/>
    <w:rPr>
      <w:b/>
      <w:bCs/>
    </w:rPr>
  </w:style>
  <w:style w:type="character" w:styleId="af7">
    <w:name w:val="Emphasis"/>
    <w:uiPriority w:val="20"/>
    <w:qFormat/>
    <w:rsid w:val="00270607"/>
    <w:rPr>
      <w:i/>
      <w:iCs/>
    </w:rPr>
  </w:style>
  <w:style w:type="paragraph" w:customStyle="1" w:styleId="14">
    <w:name w:val="Без интервала1"/>
    <w:basedOn w:val="a"/>
    <w:link w:val="af8"/>
    <w:uiPriority w:val="99"/>
    <w:qFormat/>
    <w:rsid w:val="00270607"/>
    <w:pPr>
      <w:spacing w:line="276" w:lineRule="auto"/>
    </w:pPr>
    <w:rPr>
      <w:rFonts w:cs="Times New Roman"/>
      <w:sz w:val="20"/>
      <w:szCs w:val="20"/>
    </w:rPr>
  </w:style>
  <w:style w:type="character" w:customStyle="1" w:styleId="af8">
    <w:name w:val="Без интервала Знак"/>
    <w:link w:val="14"/>
    <w:uiPriority w:val="99"/>
    <w:rsid w:val="00270607"/>
  </w:style>
  <w:style w:type="paragraph" w:customStyle="1" w:styleId="15">
    <w:name w:val="Абзац списка1"/>
    <w:basedOn w:val="a"/>
    <w:link w:val="af9"/>
    <w:uiPriority w:val="34"/>
    <w:qFormat/>
    <w:rsid w:val="00270607"/>
    <w:pPr>
      <w:spacing w:after="200" w:line="276" w:lineRule="auto"/>
      <w:ind w:left="720"/>
      <w:contextualSpacing/>
    </w:pPr>
    <w:rPr>
      <w:rFonts w:ascii="Calibri" w:eastAsia="Calibri" w:hAnsi="Calibri" w:cs="Times New Roman"/>
      <w:sz w:val="20"/>
      <w:szCs w:val="20"/>
    </w:rPr>
  </w:style>
  <w:style w:type="character" w:customStyle="1" w:styleId="af9">
    <w:name w:val="Абзац списка Знак"/>
    <w:link w:val="15"/>
    <w:uiPriority w:val="34"/>
    <w:locked/>
    <w:rsid w:val="00270607"/>
    <w:rPr>
      <w:rFonts w:ascii="Calibri" w:eastAsia="Calibri" w:hAnsi="Calibri"/>
    </w:rPr>
  </w:style>
  <w:style w:type="paragraph" w:customStyle="1" w:styleId="210">
    <w:name w:val="Цитата 21"/>
    <w:basedOn w:val="a"/>
    <w:next w:val="a"/>
    <w:link w:val="25"/>
    <w:uiPriority w:val="29"/>
    <w:qFormat/>
    <w:rsid w:val="00270607"/>
    <w:pPr>
      <w:spacing w:after="200" w:line="276" w:lineRule="auto"/>
    </w:pPr>
    <w:rPr>
      <w:rFonts w:cs="Times New Roman"/>
      <w:i/>
      <w:iCs/>
      <w:color w:val="000000"/>
      <w:sz w:val="20"/>
      <w:szCs w:val="20"/>
    </w:rPr>
  </w:style>
  <w:style w:type="character" w:customStyle="1" w:styleId="25">
    <w:name w:val="Цитата 2 Знак"/>
    <w:link w:val="210"/>
    <w:uiPriority w:val="29"/>
    <w:rsid w:val="00270607"/>
    <w:rPr>
      <w:i/>
      <w:iCs/>
      <w:color w:val="000000"/>
    </w:rPr>
  </w:style>
  <w:style w:type="paragraph" w:customStyle="1" w:styleId="16">
    <w:name w:val="Выделенная цитата1"/>
    <w:basedOn w:val="a"/>
    <w:next w:val="a"/>
    <w:link w:val="afa"/>
    <w:uiPriority w:val="30"/>
    <w:qFormat/>
    <w:rsid w:val="00270607"/>
    <w:pPr>
      <w:pBdr>
        <w:bottom w:val="single" w:sz="4" w:space="4" w:color="4F81BD"/>
      </w:pBdr>
      <w:spacing w:before="200" w:after="280" w:line="276" w:lineRule="auto"/>
      <w:ind w:left="936" w:right="936"/>
    </w:pPr>
    <w:rPr>
      <w:rFonts w:cs="Times New Roman"/>
      <w:b/>
      <w:bCs/>
      <w:i/>
      <w:iCs/>
      <w:color w:val="4F81BD"/>
      <w:sz w:val="20"/>
      <w:szCs w:val="20"/>
    </w:rPr>
  </w:style>
  <w:style w:type="character" w:customStyle="1" w:styleId="afa">
    <w:name w:val="Выделенная цитата Знак"/>
    <w:link w:val="16"/>
    <w:uiPriority w:val="30"/>
    <w:rsid w:val="00270607"/>
    <w:rPr>
      <w:b/>
      <w:bCs/>
      <w:i/>
      <w:iCs/>
      <w:color w:val="4F81BD"/>
    </w:rPr>
  </w:style>
  <w:style w:type="character" w:customStyle="1" w:styleId="17">
    <w:name w:val="Слабое выделение1"/>
    <w:uiPriority w:val="99"/>
    <w:qFormat/>
    <w:rsid w:val="00270607"/>
    <w:rPr>
      <w:i/>
      <w:iCs/>
      <w:color w:val="808080"/>
    </w:rPr>
  </w:style>
  <w:style w:type="character" w:customStyle="1" w:styleId="18">
    <w:name w:val="Сильное выделение1"/>
    <w:uiPriority w:val="99"/>
    <w:qFormat/>
    <w:rsid w:val="00270607"/>
    <w:rPr>
      <w:b/>
      <w:bCs/>
      <w:i/>
      <w:iCs/>
      <w:color w:val="4F81BD"/>
    </w:rPr>
  </w:style>
  <w:style w:type="character" w:customStyle="1" w:styleId="19">
    <w:name w:val="Слабая ссылка1"/>
    <w:uiPriority w:val="99"/>
    <w:qFormat/>
    <w:rsid w:val="00270607"/>
    <w:rPr>
      <w:smallCaps/>
      <w:color w:val="C0504D"/>
      <w:u w:val="single"/>
    </w:rPr>
  </w:style>
  <w:style w:type="character" w:customStyle="1" w:styleId="1a">
    <w:name w:val="Сильная ссылка1"/>
    <w:uiPriority w:val="99"/>
    <w:qFormat/>
    <w:rsid w:val="00270607"/>
    <w:rPr>
      <w:b/>
      <w:bCs/>
      <w:smallCaps/>
      <w:color w:val="C0504D"/>
      <w:spacing w:val="5"/>
      <w:u w:val="single"/>
    </w:rPr>
  </w:style>
  <w:style w:type="character" w:customStyle="1" w:styleId="1b">
    <w:name w:val="Название книги1"/>
    <w:uiPriority w:val="99"/>
    <w:qFormat/>
    <w:rsid w:val="00270607"/>
    <w:rPr>
      <w:b/>
      <w:bCs/>
      <w:smallCaps/>
      <w:spacing w:val="5"/>
    </w:rPr>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link w:val="10"/>
    <w:rsid w:val="00270607"/>
    <w:rPr>
      <w:sz w:val="24"/>
    </w:rPr>
  </w:style>
  <w:style w:type="paragraph" w:customStyle="1" w:styleId="1c">
    <w:name w:val="Заголовок оглавления1"/>
    <w:basedOn w:val="10"/>
    <w:next w:val="a"/>
    <w:uiPriority w:val="99"/>
    <w:qFormat/>
    <w:rsid w:val="00270607"/>
    <w:pPr>
      <w:keepLines/>
      <w:spacing w:before="480" w:line="276" w:lineRule="auto"/>
      <w:jc w:val="both"/>
      <w:outlineLvl w:val="9"/>
    </w:pPr>
    <w:rPr>
      <w:rFonts w:ascii="Cambria" w:hAnsi="Cambria"/>
      <w:b/>
      <w:bCs/>
      <w:color w:val="365F91"/>
      <w:sz w:val="28"/>
      <w:szCs w:val="28"/>
    </w:rPr>
  </w:style>
  <w:style w:type="paragraph" w:styleId="afb">
    <w:name w:val="header"/>
    <w:basedOn w:val="a"/>
    <w:link w:val="afc"/>
    <w:uiPriority w:val="99"/>
    <w:unhideWhenUsed/>
    <w:rsid w:val="00270607"/>
    <w:pPr>
      <w:tabs>
        <w:tab w:val="center" w:pos="4677"/>
        <w:tab w:val="right" w:pos="9355"/>
      </w:tabs>
    </w:pPr>
    <w:rPr>
      <w:rFonts w:ascii="Calibri" w:eastAsia="Calibri" w:hAnsi="Calibri" w:cs="Times New Roman"/>
      <w:sz w:val="22"/>
      <w:szCs w:val="22"/>
      <w:lang w:eastAsia="en-US"/>
    </w:rPr>
  </w:style>
  <w:style w:type="character" w:customStyle="1" w:styleId="afc">
    <w:name w:val="Верхний колонтитул Знак"/>
    <w:link w:val="afb"/>
    <w:uiPriority w:val="99"/>
    <w:rsid w:val="00270607"/>
    <w:rPr>
      <w:rFonts w:ascii="Calibri" w:eastAsia="Calibri" w:hAnsi="Calibri"/>
      <w:sz w:val="22"/>
      <w:szCs w:val="22"/>
      <w:lang w:eastAsia="en-US"/>
    </w:rPr>
  </w:style>
  <w:style w:type="paragraph" w:styleId="afd">
    <w:name w:val="footer"/>
    <w:basedOn w:val="a"/>
    <w:link w:val="afe"/>
    <w:uiPriority w:val="99"/>
    <w:unhideWhenUsed/>
    <w:rsid w:val="00270607"/>
    <w:pPr>
      <w:tabs>
        <w:tab w:val="center" w:pos="4677"/>
        <w:tab w:val="right" w:pos="9355"/>
      </w:tabs>
    </w:pPr>
    <w:rPr>
      <w:rFonts w:ascii="Calibri" w:eastAsia="Calibri" w:hAnsi="Calibri" w:cs="Times New Roman"/>
      <w:sz w:val="22"/>
      <w:szCs w:val="22"/>
      <w:lang w:eastAsia="en-US"/>
    </w:rPr>
  </w:style>
  <w:style w:type="character" w:customStyle="1" w:styleId="afe">
    <w:name w:val="Нижний колонтитул Знак"/>
    <w:link w:val="afd"/>
    <w:uiPriority w:val="99"/>
    <w:rsid w:val="00270607"/>
    <w:rPr>
      <w:rFonts w:ascii="Calibri" w:eastAsia="Calibri" w:hAnsi="Calibri"/>
      <w:sz w:val="22"/>
      <w:szCs w:val="22"/>
      <w:lang w:eastAsia="en-US"/>
    </w:rPr>
  </w:style>
  <w:style w:type="numbering" w:customStyle="1" w:styleId="1d">
    <w:name w:val="Нет списка1"/>
    <w:next w:val="a2"/>
    <w:uiPriority w:val="99"/>
    <w:semiHidden/>
    <w:unhideWhenUsed/>
    <w:rsid w:val="00270607"/>
  </w:style>
  <w:style w:type="paragraph" w:styleId="33">
    <w:name w:val="toc 3"/>
    <w:basedOn w:val="a"/>
    <w:next w:val="a"/>
    <w:autoRedefine/>
    <w:uiPriority w:val="39"/>
    <w:unhideWhenUsed/>
    <w:rsid w:val="00270607"/>
    <w:pPr>
      <w:spacing w:after="100" w:line="276" w:lineRule="auto"/>
      <w:ind w:left="440"/>
    </w:pPr>
    <w:rPr>
      <w:rFonts w:ascii="Calibri" w:eastAsia="Calibri" w:hAnsi="Calibri" w:cs="Times New Roman"/>
      <w:sz w:val="22"/>
      <w:szCs w:val="22"/>
      <w:lang w:eastAsia="en-US"/>
    </w:rPr>
  </w:style>
  <w:style w:type="character" w:styleId="aff">
    <w:name w:val="annotation reference"/>
    <w:uiPriority w:val="99"/>
    <w:unhideWhenUsed/>
    <w:rsid w:val="00270607"/>
    <w:rPr>
      <w:sz w:val="16"/>
      <w:szCs w:val="16"/>
    </w:rPr>
  </w:style>
  <w:style w:type="paragraph" w:styleId="aff0">
    <w:name w:val="annotation text"/>
    <w:basedOn w:val="a"/>
    <w:link w:val="aff1"/>
    <w:uiPriority w:val="99"/>
    <w:unhideWhenUsed/>
    <w:rsid w:val="00270607"/>
    <w:pPr>
      <w:spacing w:after="200"/>
    </w:pPr>
    <w:rPr>
      <w:rFonts w:ascii="Calibri" w:eastAsia="Calibri" w:hAnsi="Calibri" w:cs="Times New Roman"/>
      <w:sz w:val="20"/>
      <w:szCs w:val="20"/>
      <w:lang w:eastAsia="en-US"/>
    </w:rPr>
  </w:style>
  <w:style w:type="character" w:customStyle="1" w:styleId="aff1">
    <w:name w:val="Текст примечания Знак"/>
    <w:link w:val="aff0"/>
    <w:uiPriority w:val="99"/>
    <w:rsid w:val="00270607"/>
    <w:rPr>
      <w:rFonts w:ascii="Calibri" w:eastAsia="Calibri" w:hAnsi="Calibri"/>
      <w:lang w:eastAsia="en-US"/>
    </w:rPr>
  </w:style>
  <w:style w:type="paragraph" w:styleId="26">
    <w:name w:val="toc 2"/>
    <w:basedOn w:val="a"/>
    <w:next w:val="a"/>
    <w:autoRedefine/>
    <w:uiPriority w:val="39"/>
    <w:unhideWhenUsed/>
    <w:rsid w:val="00270607"/>
    <w:pPr>
      <w:spacing w:after="100" w:line="276" w:lineRule="auto"/>
      <w:ind w:left="220"/>
    </w:pPr>
    <w:rPr>
      <w:rFonts w:ascii="Calibri" w:eastAsia="Calibri" w:hAnsi="Calibri" w:cs="Times New Roman"/>
      <w:sz w:val="22"/>
      <w:szCs w:val="22"/>
      <w:lang w:eastAsia="en-US"/>
    </w:rPr>
  </w:style>
  <w:style w:type="paragraph" w:styleId="1e">
    <w:name w:val="toc 1"/>
    <w:basedOn w:val="a"/>
    <w:next w:val="a"/>
    <w:autoRedefine/>
    <w:uiPriority w:val="39"/>
    <w:unhideWhenUsed/>
    <w:rsid w:val="00270607"/>
    <w:pPr>
      <w:spacing w:after="100" w:line="276" w:lineRule="auto"/>
    </w:pPr>
    <w:rPr>
      <w:rFonts w:ascii="Calibri" w:hAnsi="Calibri" w:cs="Times New Roman"/>
      <w:sz w:val="22"/>
      <w:szCs w:val="22"/>
    </w:rPr>
  </w:style>
  <w:style w:type="paragraph" w:styleId="41">
    <w:name w:val="toc 4"/>
    <w:basedOn w:val="a"/>
    <w:next w:val="a"/>
    <w:autoRedefine/>
    <w:uiPriority w:val="39"/>
    <w:unhideWhenUsed/>
    <w:rsid w:val="00270607"/>
    <w:pPr>
      <w:spacing w:after="100" w:line="276" w:lineRule="auto"/>
      <w:ind w:left="660"/>
    </w:pPr>
    <w:rPr>
      <w:rFonts w:ascii="Calibri" w:hAnsi="Calibri" w:cs="Times New Roman"/>
      <w:sz w:val="22"/>
      <w:szCs w:val="22"/>
    </w:rPr>
  </w:style>
  <w:style w:type="paragraph" w:styleId="51">
    <w:name w:val="toc 5"/>
    <w:basedOn w:val="a"/>
    <w:next w:val="a"/>
    <w:autoRedefine/>
    <w:uiPriority w:val="39"/>
    <w:unhideWhenUsed/>
    <w:rsid w:val="00270607"/>
    <w:pPr>
      <w:spacing w:after="100" w:line="276" w:lineRule="auto"/>
      <w:ind w:left="880"/>
    </w:pPr>
    <w:rPr>
      <w:rFonts w:ascii="Calibri" w:hAnsi="Calibri" w:cs="Times New Roman"/>
      <w:sz w:val="22"/>
      <w:szCs w:val="22"/>
    </w:rPr>
  </w:style>
  <w:style w:type="paragraph" w:styleId="61">
    <w:name w:val="toc 6"/>
    <w:basedOn w:val="a"/>
    <w:next w:val="a"/>
    <w:autoRedefine/>
    <w:uiPriority w:val="39"/>
    <w:unhideWhenUsed/>
    <w:rsid w:val="00270607"/>
    <w:pPr>
      <w:spacing w:after="100" w:line="276" w:lineRule="auto"/>
      <w:ind w:left="1100"/>
    </w:pPr>
    <w:rPr>
      <w:rFonts w:ascii="Calibri" w:hAnsi="Calibri" w:cs="Times New Roman"/>
      <w:sz w:val="22"/>
      <w:szCs w:val="22"/>
    </w:rPr>
  </w:style>
  <w:style w:type="paragraph" w:styleId="71">
    <w:name w:val="toc 7"/>
    <w:basedOn w:val="a"/>
    <w:next w:val="a"/>
    <w:autoRedefine/>
    <w:uiPriority w:val="39"/>
    <w:unhideWhenUsed/>
    <w:rsid w:val="00270607"/>
    <w:pPr>
      <w:spacing w:after="100" w:line="276" w:lineRule="auto"/>
      <w:ind w:left="1320"/>
    </w:pPr>
    <w:rPr>
      <w:rFonts w:ascii="Calibri" w:hAnsi="Calibri" w:cs="Times New Roman"/>
      <w:sz w:val="22"/>
      <w:szCs w:val="22"/>
    </w:rPr>
  </w:style>
  <w:style w:type="paragraph" w:styleId="81">
    <w:name w:val="toc 8"/>
    <w:basedOn w:val="a"/>
    <w:next w:val="a"/>
    <w:autoRedefine/>
    <w:uiPriority w:val="39"/>
    <w:unhideWhenUsed/>
    <w:rsid w:val="00270607"/>
    <w:pPr>
      <w:spacing w:after="100" w:line="276" w:lineRule="auto"/>
      <w:ind w:left="1540"/>
    </w:pPr>
    <w:rPr>
      <w:rFonts w:ascii="Calibri" w:hAnsi="Calibri" w:cs="Times New Roman"/>
      <w:sz w:val="22"/>
      <w:szCs w:val="22"/>
    </w:rPr>
  </w:style>
  <w:style w:type="paragraph" w:styleId="91">
    <w:name w:val="toc 9"/>
    <w:basedOn w:val="a"/>
    <w:next w:val="a"/>
    <w:autoRedefine/>
    <w:uiPriority w:val="39"/>
    <w:unhideWhenUsed/>
    <w:rsid w:val="00270607"/>
    <w:pPr>
      <w:spacing w:after="100" w:line="276" w:lineRule="auto"/>
      <w:ind w:left="1760"/>
    </w:pPr>
    <w:rPr>
      <w:rFonts w:ascii="Calibri" w:hAnsi="Calibri" w:cs="Times New Roman"/>
      <w:sz w:val="22"/>
      <w:szCs w:val="22"/>
    </w:rPr>
  </w:style>
  <w:style w:type="character" w:customStyle="1" w:styleId="aff2">
    <w:name w:val="Основной текст_"/>
    <w:link w:val="27"/>
    <w:rsid w:val="00270607"/>
    <w:rPr>
      <w:sz w:val="17"/>
      <w:szCs w:val="17"/>
      <w:shd w:val="clear" w:color="auto" w:fill="FFFFFF"/>
    </w:rPr>
  </w:style>
  <w:style w:type="paragraph" w:customStyle="1" w:styleId="27">
    <w:name w:val="Основной текст2"/>
    <w:basedOn w:val="a"/>
    <w:link w:val="aff2"/>
    <w:rsid w:val="00270607"/>
    <w:pPr>
      <w:widowControl w:val="0"/>
      <w:shd w:val="clear" w:color="auto" w:fill="FFFFFF"/>
      <w:spacing w:line="202" w:lineRule="exact"/>
      <w:ind w:hanging="540"/>
    </w:pPr>
    <w:rPr>
      <w:rFonts w:cs="Times New Roman"/>
      <w:sz w:val="17"/>
      <w:szCs w:val="17"/>
    </w:rPr>
  </w:style>
  <w:style w:type="character" w:customStyle="1" w:styleId="1f">
    <w:name w:val="Основной текст1"/>
    <w:rsid w:val="00270607"/>
    <w:rPr>
      <w:rFonts w:ascii="Courier New" w:eastAsia="Courier New" w:hAnsi="Courier New" w:cs="Courier New"/>
      <w:color w:val="000000"/>
      <w:spacing w:val="0"/>
      <w:w w:val="100"/>
      <w:position w:val="0"/>
      <w:sz w:val="17"/>
      <w:szCs w:val="17"/>
      <w:shd w:val="clear" w:color="auto" w:fill="FFFFFF"/>
      <w:lang w:val="ru-RU"/>
    </w:rPr>
  </w:style>
  <w:style w:type="character" w:customStyle="1" w:styleId="1f0">
    <w:name w:val="Замещающий текст1"/>
    <w:uiPriority w:val="99"/>
    <w:semiHidden/>
    <w:rsid w:val="00270607"/>
    <w:rPr>
      <w:color w:val="808080"/>
    </w:rPr>
  </w:style>
  <w:style w:type="paragraph" w:styleId="aff3">
    <w:name w:val="annotation subject"/>
    <w:basedOn w:val="aff0"/>
    <w:next w:val="aff0"/>
    <w:link w:val="aff4"/>
    <w:uiPriority w:val="99"/>
    <w:unhideWhenUsed/>
    <w:rsid w:val="00270607"/>
    <w:rPr>
      <w:b/>
      <w:bCs/>
    </w:rPr>
  </w:style>
  <w:style w:type="character" w:customStyle="1" w:styleId="aff4">
    <w:name w:val="Тема примечания Знак"/>
    <w:link w:val="aff3"/>
    <w:uiPriority w:val="99"/>
    <w:rsid w:val="00270607"/>
    <w:rPr>
      <w:rFonts w:ascii="Calibri" w:eastAsia="Calibri" w:hAnsi="Calibri"/>
      <w:b/>
      <w:bCs/>
      <w:lang w:eastAsia="en-US"/>
    </w:rPr>
  </w:style>
  <w:style w:type="paragraph" w:customStyle="1" w:styleId="1f1">
    <w:name w:val="Рецензия1"/>
    <w:hidden/>
    <w:uiPriority w:val="99"/>
    <w:semiHidden/>
    <w:rsid w:val="00270607"/>
    <w:rPr>
      <w:rFonts w:ascii="Calibri" w:eastAsia="Calibri" w:hAnsi="Calibri"/>
      <w:sz w:val="22"/>
      <w:szCs w:val="22"/>
      <w:lang w:eastAsia="en-US"/>
    </w:rPr>
  </w:style>
  <w:style w:type="paragraph" w:customStyle="1" w:styleId="font5">
    <w:name w:val="font5"/>
    <w:basedOn w:val="a"/>
    <w:rsid w:val="00270607"/>
    <w:pPr>
      <w:spacing w:before="100" w:beforeAutospacing="1" w:after="100" w:afterAutospacing="1"/>
    </w:pPr>
    <w:rPr>
      <w:rFonts w:ascii="Calibri" w:hAnsi="Calibri" w:cs="Calibri"/>
      <w:color w:val="000000"/>
      <w:sz w:val="16"/>
      <w:szCs w:val="16"/>
    </w:rPr>
  </w:style>
  <w:style w:type="paragraph" w:customStyle="1" w:styleId="xl63">
    <w:name w:val="xl63"/>
    <w:basedOn w:val="a"/>
    <w:rsid w:val="00270607"/>
    <w:pPr>
      <w:pBdr>
        <w:top w:val="single" w:sz="8" w:space="0" w:color="auto"/>
        <w:left w:val="single" w:sz="8" w:space="0" w:color="auto"/>
        <w:right w:val="single" w:sz="8" w:space="0" w:color="auto"/>
      </w:pBdr>
      <w:spacing w:before="100" w:beforeAutospacing="1" w:after="100" w:afterAutospacing="1"/>
      <w:jc w:val="center"/>
      <w:textAlignment w:val="center"/>
    </w:pPr>
    <w:rPr>
      <w:rFonts w:cs="Times New Roman"/>
      <w:b/>
      <w:bCs/>
      <w:color w:val="000000"/>
      <w:sz w:val="16"/>
      <w:szCs w:val="16"/>
    </w:rPr>
  </w:style>
  <w:style w:type="paragraph" w:customStyle="1" w:styleId="xl64">
    <w:name w:val="xl64"/>
    <w:basedOn w:val="a"/>
    <w:rsid w:val="00270607"/>
    <w:pPr>
      <w:pBdr>
        <w:left w:val="single" w:sz="8" w:space="0" w:color="auto"/>
        <w:bottom w:val="single" w:sz="8" w:space="0" w:color="auto"/>
        <w:right w:val="single" w:sz="8" w:space="0" w:color="auto"/>
      </w:pBdr>
      <w:spacing w:before="100" w:beforeAutospacing="1" w:after="100" w:afterAutospacing="1"/>
    </w:pPr>
    <w:rPr>
      <w:rFonts w:cs="Times New Roman"/>
    </w:rPr>
  </w:style>
  <w:style w:type="paragraph" w:customStyle="1" w:styleId="xl65">
    <w:name w:val="xl65"/>
    <w:basedOn w:val="a"/>
    <w:rsid w:val="00270607"/>
    <w:pPr>
      <w:pBdr>
        <w:left w:val="single" w:sz="8" w:space="0" w:color="auto"/>
        <w:right w:val="single" w:sz="8" w:space="0" w:color="auto"/>
      </w:pBdr>
      <w:spacing w:before="100" w:beforeAutospacing="1" w:after="100" w:afterAutospacing="1"/>
    </w:pPr>
    <w:rPr>
      <w:rFonts w:cs="Times New Roman"/>
    </w:rPr>
  </w:style>
  <w:style w:type="paragraph" w:customStyle="1" w:styleId="xl66">
    <w:name w:val="xl66"/>
    <w:basedOn w:val="a"/>
    <w:rsid w:val="00270607"/>
    <w:pPr>
      <w:pBdr>
        <w:top w:val="single" w:sz="8" w:space="0" w:color="auto"/>
        <w:bottom w:val="single" w:sz="8" w:space="0" w:color="auto"/>
        <w:right w:val="single" w:sz="8" w:space="0" w:color="auto"/>
      </w:pBdr>
      <w:spacing w:before="100" w:beforeAutospacing="1" w:after="100" w:afterAutospacing="1"/>
      <w:jc w:val="center"/>
      <w:textAlignment w:val="center"/>
    </w:pPr>
    <w:rPr>
      <w:rFonts w:cs="Times New Roman"/>
      <w:b/>
      <w:bCs/>
      <w:sz w:val="16"/>
      <w:szCs w:val="16"/>
    </w:rPr>
  </w:style>
  <w:style w:type="paragraph" w:customStyle="1" w:styleId="xl67">
    <w:name w:val="xl67"/>
    <w:basedOn w:val="a"/>
    <w:rsid w:val="00270607"/>
    <w:pPr>
      <w:spacing w:before="100" w:beforeAutospacing="1" w:after="100" w:afterAutospacing="1"/>
    </w:pPr>
    <w:rPr>
      <w:rFonts w:cs="Times New Roman"/>
    </w:rPr>
  </w:style>
  <w:style w:type="paragraph" w:customStyle="1" w:styleId="xl68">
    <w:name w:val="xl68"/>
    <w:basedOn w:val="a"/>
    <w:rsid w:val="00270607"/>
    <w:pPr>
      <w:pBdr>
        <w:top w:val="single" w:sz="8" w:space="0" w:color="auto"/>
        <w:left w:val="single" w:sz="8" w:space="0" w:color="auto"/>
      </w:pBdr>
      <w:spacing w:before="100" w:beforeAutospacing="1" w:after="100" w:afterAutospacing="1"/>
    </w:pPr>
    <w:rPr>
      <w:rFonts w:cs="Times New Roman"/>
      <w:sz w:val="16"/>
      <w:szCs w:val="16"/>
    </w:rPr>
  </w:style>
  <w:style w:type="paragraph" w:customStyle="1" w:styleId="xl69">
    <w:name w:val="xl69"/>
    <w:basedOn w:val="a"/>
    <w:rsid w:val="00270607"/>
    <w:pPr>
      <w:pBdr>
        <w:top w:val="single" w:sz="8" w:space="0" w:color="auto"/>
        <w:right w:val="single" w:sz="8" w:space="0" w:color="auto"/>
      </w:pBdr>
      <w:spacing w:before="100" w:beforeAutospacing="1" w:after="100" w:afterAutospacing="1"/>
    </w:pPr>
    <w:rPr>
      <w:rFonts w:cs="Times New Roman"/>
      <w:sz w:val="16"/>
      <w:szCs w:val="16"/>
    </w:rPr>
  </w:style>
  <w:style w:type="paragraph" w:customStyle="1" w:styleId="xl70">
    <w:name w:val="xl70"/>
    <w:basedOn w:val="a"/>
    <w:rsid w:val="00270607"/>
    <w:pPr>
      <w:pBdr>
        <w:left w:val="single" w:sz="8" w:space="0" w:color="auto"/>
      </w:pBdr>
      <w:spacing w:before="100" w:beforeAutospacing="1" w:after="100" w:afterAutospacing="1"/>
    </w:pPr>
    <w:rPr>
      <w:rFonts w:cs="Times New Roman"/>
      <w:sz w:val="16"/>
      <w:szCs w:val="16"/>
    </w:rPr>
  </w:style>
  <w:style w:type="paragraph" w:customStyle="1" w:styleId="xl71">
    <w:name w:val="xl71"/>
    <w:basedOn w:val="a"/>
    <w:rsid w:val="00270607"/>
    <w:pPr>
      <w:pBdr>
        <w:right w:val="single" w:sz="8" w:space="0" w:color="auto"/>
      </w:pBdr>
      <w:spacing w:before="100" w:beforeAutospacing="1" w:after="100" w:afterAutospacing="1"/>
    </w:pPr>
    <w:rPr>
      <w:rFonts w:cs="Times New Roman"/>
      <w:sz w:val="16"/>
      <w:szCs w:val="16"/>
    </w:rPr>
  </w:style>
  <w:style w:type="paragraph" w:customStyle="1" w:styleId="xl72">
    <w:name w:val="xl72"/>
    <w:basedOn w:val="a"/>
    <w:rsid w:val="00270607"/>
    <w:pPr>
      <w:pBdr>
        <w:left w:val="single" w:sz="8" w:space="0" w:color="auto"/>
        <w:bottom w:val="single" w:sz="8" w:space="0" w:color="auto"/>
      </w:pBdr>
      <w:spacing w:before="100" w:beforeAutospacing="1" w:after="100" w:afterAutospacing="1"/>
    </w:pPr>
    <w:rPr>
      <w:rFonts w:cs="Times New Roman"/>
      <w:sz w:val="16"/>
      <w:szCs w:val="16"/>
    </w:rPr>
  </w:style>
  <w:style w:type="paragraph" w:customStyle="1" w:styleId="xl73">
    <w:name w:val="xl73"/>
    <w:basedOn w:val="a"/>
    <w:rsid w:val="00270607"/>
    <w:pPr>
      <w:pBdr>
        <w:bottom w:val="single" w:sz="8" w:space="0" w:color="auto"/>
        <w:right w:val="single" w:sz="8" w:space="0" w:color="auto"/>
      </w:pBdr>
      <w:spacing w:before="100" w:beforeAutospacing="1" w:after="100" w:afterAutospacing="1"/>
    </w:pPr>
    <w:rPr>
      <w:rFonts w:cs="Times New Roman"/>
      <w:sz w:val="16"/>
      <w:szCs w:val="16"/>
    </w:rPr>
  </w:style>
  <w:style w:type="paragraph" w:customStyle="1" w:styleId="xl74">
    <w:name w:val="xl74"/>
    <w:basedOn w:val="a"/>
    <w:rsid w:val="00270607"/>
    <w:pPr>
      <w:pBdr>
        <w:top w:val="single" w:sz="8" w:space="0" w:color="auto"/>
        <w:left w:val="single" w:sz="8" w:space="0" w:color="auto"/>
        <w:right w:val="single" w:sz="8" w:space="0" w:color="auto"/>
      </w:pBdr>
      <w:spacing w:before="100" w:beforeAutospacing="1" w:after="100" w:afterAutospacing="1"/>
    </w:pPr>
    <w:rPr>
      <w:rFonts w:cs="Times New Roman"/>
    </w:rPr>
  </w:style>
  <w:style w:type="paragraph" w:customStyle="1" w:styleId="xl75">
    <w:name w:val="xl75"/>
    <w:basedOn w:val="a"/>
    <w:rsid w:val="00270607"/>
    <w:pPr>
      <w:pBdr>
        <w:top w:val="single" w:sz="8" w:space="0" w:color="auto"/>
        <w:left w:val="single" w:sz="8" w:space="0" w:color="auto"/>
        <w:right w:val="single" w:sz="8" w:space="0" w:color="auto"/>
      </w:pBdr>
      <w:spacing w:before="100" w:beforeAutospacing="1" w:after="100" w:afterAutospacing="1"/>
    </w:pPr>
    <w:rPr>
      <w:rFonts w:cs="Times New Roman"/>
      <w:sz w:val="16"/>
      <w:szCs w:val="16"/>
    </w:rPr>
  </w:style>
  <w:style w:type="paragraph" w:customStyle="1" w:styleId="xl76">
    <w:name w:val="xl76"/>
    <w:basedOn w:val="a"/>
    <w:rsid w:val="00270607"/>
    <w:pPr>
      <w:pBdr>
        <w:top w:val="single" w:sz="8" w:space="0" w:color="auto"/>
        <w:left w:val="single" w:sz="8" w:space="0" w:color="auto"/>
        <w:right w:val="single" w:sz="8" w:space="0" w:color="auto"/>
      </w:pBdr>
      <w:spacing w:before="100" w:beforeAutospacing="1" w:after="100" w:afterAutospacing="1"/>
      <w:jc w:val="center"/>
      <w:textAlignment w:val="center"/>
    </w:pPr>
    <w:rPr>
      <w:rFonts w:cs="Times New Roman"/>
      <w:color w:val="000000"/>
      <w:sz w:val="16"/>
      <w:szCs w:val="16"/>
    </w:rPr>
  </w:style>
  <w:style w:type="paragraph" w:customStyle="1" w:styleId="xl77">
    <w:name w:val="xl77"/>
    <w:basedOn w:val="a"/>
    <w:rsid w:val="00270607"/>
    <w:pPr>
      <w:pBdr>
        <w:left w:val="single" w:sz="8" w:space="0" w:color="auto"/>
        <w:right w:val="single" w:sz="8" w:space="0" w:color="auto"/>
      </w:pBdr>
      <w:spacing w:before="100" w:beforeAutospacing="1" w:after="100" w:afterAutospacing="1"/>
      <w:jc w:val="center"/>
      <w:textAlignment w:val="center"/>
    </w:pPr>
    <w:rPr>
      <w:rFonts w:cs="Times New Roman"/>
      <w:color w:val="000000"/>
      <w:sz w:val="16"/>
      <w:szCs w:val="16"/>
    </w:rPr>
  </w:style>
  <w:style w:type="paragraph" w:customStyle="1" w:styleId="xl78">
    <w:name w:val="xl78"/>
    <w:basedOn w:val="a"/>
    <w:rsid w:val="00270607"/>
    <w:pPr>
      <w:pBdr>
        <w:left w:val="single" w:sz="8" w:space="0" w:color="auto"/>
        <w:bottom w:val="single" w:sz="8" w:space="0" w:color="auto"/>
        <w:right w:val="single" w:sz="8" w:space="0" w:color="auto"/>
      </w:pBdr>
      <w:spacing w:before="100" w:beforeAutospacing="1" w:after="100" w:afterAutospacing="1"/>
      <w:jc w:val="center"/>
      <w:textAlignment w:val="center"/>
    </w:pPr>
    <w:rPr>
      <w:rFonts w:cs="Times New Roman"/>
      <w:color w:val="000000"/>
      <w:sz w:val="16"/>
      <w:szCs w:val="16"/>
    </w:rPr>
  </w:style>
  <w:style w:type="paragraph" w:customStyle="1" w:styleId="xl79">
    <w:name w:val="xl79"/>
    <w:basedOn w:val="a"/>
    <w:rsid w:val="00270607"/>
    <w:pPr>
      <w:pBdr>
        <w:top w:val="single" w:sz="8" w:space="0" w:color="auto"/>
        <w:left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0">
    <w:name w:val="xl80"/>
    <w:basedOn w:val="a"/>
    <w:rsid w:val="00270607"/>
    <w:pPr>
      <w:pBdr>
        <w:left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1">
    <w:name w:val="xl81"/>
    <w:basedOn w:val="a"/>
    <w:rsid w:val="00270607"/>
    <w:pPr>
      <w:pBdr>
        <w:left w:val="single" w:sz="8" w:space="0" w:color="auto"/>
        <w:bottom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2">
    <w:name w:val="xl82"/>
    <w:basedOn w:val="a"/>
    <w:rsid w:val="00270607"/>
    <w:pPr>
      <w:pBdr>
        <w:top w:val="single" w:sz="8" w:space="0" w:color="auto"/>
        <w:left w:val="single" w:sz="8" w:space="0" w:color="auto"/>
        <w:bottom w:val="single" w:sz="8" w:space="0" w:color="auto"/>
      </w:pBdr>
      <w:spacing w:before="100" w:beforeAutospacing="1" w:after="100" w:afterAutospacing="1"/>
      <w:jc w:val="center"/>
      <w:textAlignment w:val="center"/>
    </w:pPr>
    <w:rPr>
      <w:rFonts w:cs="Times New Roman"/>
      <w:b/>
      <w:bCs/>
      <w:sz w:val="16"/>
      <w:szCs w:val="16"/>
    </w:rPr>
  </w:style>
  <w:style w:type="paragraph" w:customStyle="1" w:styleId="xl83">
    <w:name w:val="xl83"/>
    <w:basedOn w:val="a"/>
    <w:rsid w:val="00270607"/>
    <w:pPr>
      <w:pBdr>
        <w:top w:val="single" w:sz="8" w:space="0" w:color="auto"/>
        <w:left w:val="single" w:sz="8" w:space="0" w:color="auto"/>
        <w:right w:val="single" w:sz="8" w:space="0" w:color="auto"/>
      </w:pBdr>
      <w:spacing w:before="100" w:beforeAutospacing="1" w:after="100" w:afterAutospacing="1"/>
      <w:jc w:val="center"/>
      <w:textAlignment w:val="center"/>
    </w:pPr>
    <w:rPr>
      <w:rFonts w:cs="Times New Roman"/>
      <w:sz w:val="16"/>
      <w:szCs w:val="16"/>
    </w:rPr>
  </w:style>
  <w:style w:type="paragraph" w:customStyle="1" w:styleId="xl84">
    <w:name w:val="xl84"/>
    <w:basedOn w:val="a"/>
    <w:rsid w:val="00270607"/>
    <w:pPr>
      <w:pBdr>
        <w:left w:val="single" w:sz="8" w:space="0" w:color="auto"/>
        <w:right w:val="single" w:sz="8" w:space="0" w:color="auto"/>
      </w:pBdr>
      <w:spacing w:before="100" w:beforeAutospacing="1" w:after="100" w:afterAutospacing="1"/>
      <w:jc w:val="center"/>
      <w:textAlignment w:val="center"/>
    </w:pPr>
    <w:rPr>
      <w:rFonts w:cs="Times New Roman"/>
      <w:sz w:val="16"/>
      <w:szCs w:val="16"/>
    </w:rPr>
  </w:style>
  <w:style w:type="paragraph" w:customStyle="1" w:styleId="xl85">
    <w:name w:val="xl85"/>
    <w:basedOn w:val="a"/>
    <w:rsid w:val="00270607"/>
    <w:pPr>
      <w:pBdr>
        <w:left w:val="single" w:sz="8" w:space="0" w:color="auto"/>
        <w:bottom w:val="single" w:sz="8" w:space="0" w:color="auto"/>
        <w:right w:val="single" w:sz="8" w:space="0" w:color="auto"/>
      </w:pBdr>
      <w:spacing w:before="100" w:beforeAutospacing="1" w:after="100" w:afterAutospacing="1"/>
      <w:jc w:val="center"/>
      <w:textAlignment w:val="center"/>
    </w:pPr>
    <w:rPr>
      <w:rFonts w:cs="Times New Roman"/>
      <w:sz w:val="16"/>
      <w:szCs w:val="16"/>
    </w:rPr>
  </w:style>
  <w:style w:type="paragraph" w:customStyle="1" w:styleId="xl86">
    <w:name w:val="xl86"/>
    <w:basedOn w:val="a"/>
    <w:rsid w:val="00270607"/>
    <w:pPr>
      <w:pBdr>
        <w:right w:val="single" w:sz="8" w:space="0" w:color="auto"/>
      </w:pBdr>
      <w:spacing w:before="100" w:beforeAutospacing="1" w:after="100" w:afterAutospacing="1"/>
      <w:jc w:val="center"/>
      <w:textAlignment w:val="center"/>
    </w:pPr>
    <w:rPr>
      <w:rFonts w:cs="Times New Roman"/>
    </w:rPr>
  </w:style>
  <w:style w:type="paragraph" w:customStyle="1" w:styleId="xl87">
    <w:name w:val="xl87"/>
    <w:basedOn w:val="a"/>
    <w:rsid w:val="00270607"/>
    <w:pPr>
      <w:pBdr>
        <w:left w:val="single" w:sz="8" w:space="0" w:color="auto"/>
        <w:bottom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8">
    <w:name w:val="xl88"/>
    <w:basedOn w:val="a"/>
    <w:rsid w:val="00270607"/>
    <w:pPr>
      <w:pBdr>
        <w:left w:val="single" w:sz="8" w:space="0" w:color="auto"/>
        <w:bottom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9">
    <w:name w:val="xl89"/>
    <w:basedOn w:val="a"/>
    <w:rsid w:val="00270607"/>
    <w:pPr>
      <w:pBdr>
        <w:right w:val="single" w:sz="8" w:space="0" w:color="auto"/>
      </w:pBdr>
      <w:spacing w:before="100" w:beforeAutospacing="1" w:after="100" w:afterAutospacing="1"/>
      <w:textAlignment w:val="top"/>
    </w:pPr>
    <w:rPr>
      <w:rFonts w:cs="Times New Roman"/>
    </w:rPr>
  </w:style>
  <w:style w:type="paragraph" w:customStyle="1" w:styleId="xl90">
    <w:name w:val="xl90"/>
    <w:basedOn w:val="a"/>
    <w:rsid w:val="00270607"/>
    <w:pPr>
      <w:pBdr>
        <w:right w:val="single" w:sz="8" w:space="0" w:color="auto"/>
      </w:pBdr>
      <w:spacing w:before="100" w:beforeAutospacing="1" w:after="100" w:afterAutospacing="1"/>
      <w:textAlignment w:val="center"/>
    </w:pPr>
    <w:rPr>
      <w:rFonts w:cs="Times New Roman"/>
    </w:rPr>
  </w:style>
  <w:style w:type="paragraph" w:customStyle="1" w:styleId="xl91">
    <w:name w:val="xl91"/>
    <w:basedOn w:val="a"/>
    <w:rsid w:val="00270607"/>
    <w:pPr>
      <w:pBdr>
        <w:bottom w:val="single" w:sz="8" w:space="0" w:color="auto"/>
        <w:right w:val="single" w:sz="8" w:space="0" w:color="auto"/>
      </w:pBdr>
      <w:spacing w:before="100" w:beforeAutospacing="1" w:after="100" w:afterAutospacing="1"/>
    </w:pPr>
    <w:rPr>
      <w:rFonts w:cs="Times New Roman"/>
      <w:color w:val="000000"/>
      <w:sz w:val="16"/>
      <w:szCs w:val="16"/>
    </w:rPr>
  </w:style>
  <w:style w:type="paragraph" w:customStyle="1" w:styleId="xl92">
    <w:name w:val="xl92"/>
    <w:basedOn w:val="a"/>
    <w:rsid w:val="00270607"/>
    <w:pPr>
      <w:pBdr>
        <w:right w:val="single" w:sz="8" w:space="0" w:color="auto"/>
      </w:pBdr>
      <w:spacing w:before="100" w:beforeAutospacing="1" w:after="100" w:afterAutospacing="1"/>
    </w:pPr>
    <w:rPr>
      <w:rFonts w:cs="Times New Roman"/>
    </w:rPr>
  </w:style>
  <w:style w:type="paragraph" w:customStyle="1" w:styleId="xl93">
    <w:name w:val="xl93"/>
    <w:basedOn w:val="a"/>
    <w:rsid w:val="00270607"/>
    <w:pPr>
      <w:pBdr>
        <w:bottom w:val="single" w:sz="8" w:space="0" w:color="auto"/>
        <w:right w:val="single" w:sz="8" w:space="0" w:color="auto"/>
      </w:pBdr>
      <w:spacing w:before="100" w:beforeAutospacing="1" w:after="100" w:afterAutospacing="1"/>
    </w:pPr>
    <w:rPr>
      <w:rFonts w:cs="Times New Roman"/>
    </w:rPr>
  </w:style>
  <w:style w:type="paragraph" w:customStyle="1" w:styleId="xl94">
    <w:name w:val="xl94"/>
    <w:basedOn w:val="a"/>
    <w:rsid w:val="00270607"/>
    <w:pPr>
      <w:pBdr>
        <w:top w:val="single" w:sz="8" w:space="0" w:color="auto"/>
      </w:pBdr>
      <w:spacing w:before="100" w:beforeAutospacing="1" w:after="100" w:afterAutospacing="1"/>
    </w:pPr>
    <w:rPr>
      <w:rFonts w:cs="Times New Roman"/>
    </w:rPr>
  </w:style>
  <w:style w:type="paragraph" w:customStyle="1" w:styleId="xl95">
    <w:name w:val="xl95"/>
    <w:basedOn w:val="a"/>
    <w:rsid w:val="00270607"/>
    <w:pPr>
      <w:pBdr>
        <w:top w:val="single" w:sz="8" w:space="0" w:color="auto"/>
        <w:right w:val="single" w:sz="8" w:space="0" w:color="auto"/>
      </w:pBdr>
      <w:spacing w:before="100" w:beforeAutospacing="1" w:after="100" w:afterAutospacing="1"/>
    </w:pPr>
    <w:rPr>
      <w:rFonts w:cs="Times New Roman"/>
    </w:rPr>
  </w:style>
  <w:style w:type="paragraph" w:customStyle="1" w:styleId="xl96">
    <w:name w:val="xl96"/>
    <w:basedOn w:val="a"/>
    <w:rsid w:val="00270607"/>
    <w:pPr>
      <w:pBdr>
        <w:bottom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97">
    <w:name w:val="xl97"/>
    <w:basedOn w:val="a"/>
    <w:rsid w:val="00270607"/>
    <w:pPr>
      <w:pBdr>
        <w:top w:val="single" w:sz="8" w:space="0" w:color="auto"/>
        <w:left w:val="single" w:sz="8" w:space="0" w:color="auto"/>
      </w:pBdr>
      <w:spacing w:before="100" w:beforeAutospacing="1" w:after="100" w:afterAutospacing="1"/>
    </w:pPr>
    <w:rPr>
      <w:rFonts w:cs="Times New Roman"/>
    </w:rPr>
  </w:style>
  <w:style w:type="paragraph" w:customStyle="1" w:styleId="xl98">
    <w:name w:val="xl98"/>
    <w:basedOn w:val="a"/>
    <w:rsid w:val="00270607"/>
    <w:pPr>
      <w:pBdr>
        <w:bottom w:val="single" w:sz="8" w:space="0" w:color="auto"/>
        <w:right w:val="single" w:sz="8" w:space="0" w:color="auto"/>
      </w:pBdr>
      <w:spacing w:before="100" w:beforeAutospacing="1" w:after="100" w:afterAutospacing="1"/>
      <w:jc w:val="right"/>
      <w:textAlignment w:val="center"/>
    </w:pPr>
    <w:rPr>
      <w:rFonts w:cs="Times New Roman"/>
      <w:color w:val="000000"/>
      <w:sz w:val="16"/>
      <w:szCs w:val="16"/>
    </w:rPr>
  </w:style>
  <w:style w:type="paragraph" w:customStyle="1" w:styleId="xl99">
    <w:name w:val="xl99"/>
    <w:basedOn w:val="a"/>
    <w:rsid w:val="00270607"/>
    <w:pPr>
      <w:pBdr>
        <w:left w:val="single" w:sz="8" w:space="0" w:color="auto"/>
      </w:pBdr>
      <w:spacing w:before="100" w:beforeAutospacing="1" w:after="100" w:afterAutospacing="1"/>
    </w:pPr>
    <w:rPr>
      <w:rFonts w:cs="Times New Roman"/>
    </w:rPr>
  </w:style>
  <w:style w:type="paragraph" w:customStyle="1" w:styleId="xl100">
    <w:name w:val="xl100"/>
    <w:basedOn w:val="a"/>
    <w:rsid w:val="00270607"/>
    <w:pPr>
      <w:pBdr>
        <w:top w:val="single" w:sz="8" w:space="0" w:color="auto"/>
        <w:left w:val="single" w:sz="8" w:space="0" w:color="auto"/>
      </w:pBdr>
      <w:spacing w:before="100" w:beforeAutospacing="1" w:after="100" w:afterAutospacing="1"/>
    </w:pPr>
    <w:rPr>
      <w:rFonts w:cs="Times New Roman"/>
    </w:rPr>
  </w:style>
  <w:style w:type="paragraph" w:customStyle="1" w:styleId="xl101">
    <w:name w:val="xl101"/>
    <w:basedOn w:val="a"/>
    <w:rsid w:val="00270607"/>
    <w:pPr>
      <w:pBdr>
        <w:left w:val="single" w:sz="8" w:space="0" w:color="auto"/>
      </w:pBdr>
      <w:spacing w:before="100" w:beforeAutospacing="1" w:after="100" w:afterAutospacing="1"/>
    </w:pPr>
    <w:rPr>
      <w:rFonts w:cs="Times New Roman"/>
    </w:rPr>
  </w:style>
  <w:style w:type="character" w:styleId="aff5">
    <w:name w:val="FollowedHyperlink"/>
    <w:uiPriority w:val="99"/>
    <w:unhideWhenUsed/>
    <w:rsid w:val="00270607"/>
    <w:rPr>
      <w:color w:val="800080"/>
      <w:u w:val="single"/>
    </w:rPr>
  </w:style>
  <w:style w:type="paragraph" w:customStyle="1" w:styleId="font6">
    <w:name w:val="font6"/>
    <w:basedOn w:val="a"/>
    <w:rsid w:val="00270607"/>
    <w:pPr>
      <w:spacing w:before="100" w:beforeAutospacing="1" w:after="100" w:afterAutospacing="1"/>
    </w:pPr>
    <w:rPr>
      <w:rFonts w:ascii="Calibri" w:hAnsi="Calibri" w:cs="Times New Roman"/>
      <w:color w:val="000000"/>
      <w:sz w:val="16"/>
      <w:szCs w:val="16"/>
    </w:rPr>
  </w:style>
  <w:style w:type="paragraph" w:customStyle="1" w:styleId="xl102">
    <w:name w:val="xl102"/>
    <w:basedOn w:val="a"/>
    <w:rsid w:val="00270607"/>
    <w:pPr>
      <w:pBdr>
        <w:left w:val="single" w:sz="8" w:space="0" w:color="auto"/>
        <w:right w:val="single" w:sz="4" w:space="0" w:color="auto"/>
      </w:pBdr>
      <w:spacing w:before="100" w:beforeAutospacing="1" w:after="100" w:afterAutospacing="1"/>
    </w:pPr>
    <w:rPr>
      <w:rFonts w:cs="Times New Roman"/>
    </w:rPr>
  </w:style>
  <w:style w:type="paragraph" w:customStyle="1" w:styleId="xl103">
    <w:name w:val="xl103"/>
    <w:basedOn w:val="a"/>
    <w:rsid w:val="00270607"/>
    <w:pPr>
      <w:pBdr>
        <w:left w:val="single" w:sz="8" w:space="0" w:color="auto"/>
        <w:bottom w:val="single" w:sz="8" w:space="0" w:color="auto"/>
        <w:right w:val="single" w:sz="4" w:space="0" w:color="auto"/>
      </w:pBdr>
      <w:spacing w:before="100" w:beforeAutospacing="1" w:after="100" w:afterAutospacing="1"/>
    </w:pPr>
    <w:rPr>
      <w:rFonts w:cs="Times New Roman"/>
    </w:rPr>
  </w:style>
  <w:style w:type="paragraph" w:customStyle="1" w:styleId="xl104">
    <w:name w:val="xl104"/>
    <w:basedOn w:val="a"/>
    <w:rsid w:val="00270607"/>
    <w:pPr>
      <w:pBdr>
        <w:top w:val="single" w:sz="8" w:space="0" w:color="auto"/>
        <w:left w:val="single" w:sz="8" w:space="0" w:color="auto"/>
        <w:right w:val="single" w:sz="4" w:space="0" w:color="auto"/>
      </w:pBdr>
      <w:spacing w:before="100" w:beforeAutospacing="1" w:after="100" w:afterAutospacing="1"/>
      <w:textAlignment w:val="top"/>
    </w:pPr>
    <w:rPr>
      <w:rFonts w:cs="Times New Roman"/>
      <w:color w:val="000000"/>
      <w:sz w:val="16"/>
      <w:szCs w:val="16"/>
    </w:rPr>
  </w:style>
  <w:style w:type="paragraph" w:customStyle="1" w:styleId="xl105">
    <w:name w:val="xl105"/>
    <w:basedOn w:val="a"/>
    <w:rsid w:val="00270607"/>
    <w:pPr>
      <w:pBdr>
        <w:left w:val="single" w:sz="8" w:space="0" w:color="auto"/>
        <w:right w:val="single" w:sz="4" w:space="0" w:color="auto"/>
      </w:pBdr>
      <w:spacing w:before="100" w:beforeAutospacing="1" w:after="100" w:afterAutospacing="1"/>
      <w:textAlignment w:val="top"/>
    </w:pPr>
    <w:rPr>
      <w:rFonts w:cs="Times New Roman"/>
      <w:color w:val="000000"/>
      <w:sz w:val="16"/>
      <w:szCs w:val="16"/>
    </w:rPr>
  </w:style>
  <w:style w:type="paragraph" w:customStyle="1" w:styleId="xl106">
    <w:name w:val="xl106"/>
    <w:basedOn w:val="a"/>
    <w:rsid w:val="00270607"/>
    <w:pPr>
      <w:pBdr>
        <w:left w:val="single" w:sz="8" w:space="0" w:color="auto"/>
        <w:bottom w:val="single" w:sz="8" w:space="0" w:color="auto"/>
        <w:right w:val="single" w:sz="4" w:space="0" w:color="auto"/>
      </w:pBdr>
      <w:spacing w:before="100" w:beforeAutospacing="1" w:after="100" w:afterAutospacing="1"/>
      <w:textAlignment w:val="top"/>
    </w:pPr>
    <w:rPr>
      <w:rFonts w:cs="Times New Roman"/>
      <w:color w:val="000000"/>
      <w:sz w:val="16"/>
      <w:szCs w:val="16"/>
    </w:rPr>
  </w:style>
  <w:style w:type="paragraph" w:customStyle="1" w:styleId="xl107">
    <w:name w:val="xl107"/>
    <w:basedOn w:val="a"/>
    <w:rsid w:val="00270607"/>
    <w:pPr>
      <w:pBdr>
        <w:top w:val="single" w:sz="8" w:space="0" w:color="auto"/>
        <w:left w:val="single" w:sz="8" w:space="0" w:color="auto"/>
      </w:pBdr>
      <w:shd w:val="clear" w:color="000000" w:fill="FFFFFF"/>
      <w:spacing w:before="100" w:beforeAutospacing="1" w:after="100" w:afterAutospacing="1"/>
      <w:textAlignment w:val="top"/>
    </w:pPr>
    <w:rPr>
      <w:rFonts w:cs="Times New Roman"/>
      <w:color w:val="000000"/>
      <w:sz w:val="16"/>
      <w:szCs w:val="16"/>
    </w:rPr>
  </w:style>
  <w:style w:type="paragraph" w:customStyle="1" w:styleId="xl108">
    <w:name w:val="xl108"/>
    <w:basedOn w:val="a"/>
    <w:rsid w:val="00270607"/>
    <w:pPr>
      <w:pBdr>
        <w:left w:val="single" w:sz="8" w:space="0" w:color="auto"/>
      </w:pBdr>
      <w:shd w:val="clear" w:color="000000" w:fill="FFFFFF"/>
      <w:spacing w:before="100" w:beforeAutospacing="1" w:after="100" w:afterAutospacing="1"/>
      <w:textAlignment w:val="top"/>
    </w:pPr>
    <w:rPr>
      <w:rFonts w:cs="Times New Roman"/>
      <w:color w:val="000000"/>
      <w:sz w:val="16"/>
      <w:szCs w:val="16"/>
    </w:rPr>
  </w:style>
  <w:style w:type="paragraph" w:customStyle="1" w:styleId="xl109">
    <w:name w:val="xl109"/>
    <w:basedOn w:val="a"/>
    <w:rsid w:val="00270607"/>
    <w:pPr>
      <w:pBdr>
        <w:left w:val="single" w:sz="8" w:space="0" w:color="auto"/>
        <w:bottom w:val="single" w:sz="8" w:space="0" w:color="auto"/>
      </w:pBdr>
      <w:shd w:val="clear" w:color="000000" w:fill="FFFFFF"/>
      <w:spacing w:before="100" w:beforeAutospacing="1" w:after="100" w:afterAutospacing="1"/>
      <w:textAlignment w:val="top"/>
    </w:pPr>
    <w:rPr>
      <w:rFonts w:cs="Times New Roman"/>
      <w:color w:val="000000"/>
      <w:sz w:val="16"/>
      <w:szCs w:val="16"/>
    </w:rPr>
  </w:style>
  <w:style w:type="paragraph" w:customStyle="1" w:styleId="font7">
    <w:name w:val="font7"/>
    <w:basedOn w:val="a"/>
    <w:rsid w:val="00270607"/>
    <w:pPr>
      <w:spacing w:before="100" w:beforeAutospacing="1" w:after="100" w:afterAutospacing="1"/>
    </w:pPr>
    <w:rPr>
      <w:rFonts w:cs="Times New Roman"/>
      <w:b/>
      <w:bCs/>
      <w:color w:val="000000"/>
      <w:sz w:val="18"/>
      <w:szCs w:val="18"/>
    </w:rPr>
  </w:style>
  <w:style w:type="paragraph" w:customStyle="1" w:styleId="font8">
    <w:name w:val="font8"/>
    <w:basedOn w:val="a"/>
    <w:rsid w:val="00270607"/>
    <w:pPr>
      <w:spacing w:before="100" w:beforeAutospacing="1" w:after="100" w:afterAutospacing="1"/>
    </w:pPr>
    <w:rPr>
      <w:rFonts w:cs="Times New Roman"/>
      <w:i/>
      <w:iCs/>
      <w:color w:val="000000"/>
      <w:sz w:val="18"/>
      <w:szCs w:val="18"/>
    </w:rPr>
  </w:style>
  <w:style w:type="paragraph" w:customStyle="1" w:styleId="xl110">
    <w:name w:val="xl110"/>
    <w:basedOn w:val="a"/>
    <w:rsid w:val="00270607"/>
    <w:pPr>
      <w:pBdr>
        <w:left w:val="single" w:sz="4" w:space="0" w:color="auto"/>
        <w:bottom w:val="single" w:sz="4" w:space="0" w:color="auto"/>
        <w:right w:val="single" w:sz="4" w:space="0" w:color="auto"/>
      </w:pBdr>
      <w:spacing w:before="100" w:beforeAutospacing="1" w:after="100" w:afterAutospacing="1"/>
      <w:textAlignment w:val="center"/>
    </w:pPr>
    <w:rPr>
      <w:rFonts w:cs="Times New Roman"/>
      <w:color w:val="000000"/>
      <w:sz w:val="18"/>
      <w:szCs w:val="18"/>
    </w:rPr>
  </w:style>
  <w:style w:type="paragraph" w:customStyle="1" w:styleId="xl111">
    <w:name w:val="xl111"/>
    <w:basedOn w:val="a"/>
    <w:rsid w:val="00270607"/>
    <w:pPr>
      <w:pBdr>
        <w:top w:val="single" w:sz="4" w:space="0" w:color="auto"/>
        <w:left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12">
    <w:name w:val="xl112"/>
    <w:basedOn w:val="a"/>
    <w:rsid w:val="00270607"/>
    <w:pPr>
      <w:pBdr>
        <w:left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13">
    <w:name w:val="xl113"/>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14">
    <w:name w:val="xl114"/>
    <w:basedOn w:val="a"/>
    <w:rsid w:val="00270607"/>
    <w:pPr>
      <w:pBdr>
        <w:top w:val="single" w:sz="4" w:space="0" w:color="auto"/>
        <w:left w:val="single" w:sz="4" w:space="0" w:color="auto"/>
        <w:right w:val="single" w:sz="4" w:space="0" w:color="auto"/>
      </w:pBdr>
      <w:spacing w:before="100" w:beforeAutospacing="1" w:after="100" w:afterAutospacing="1"/>
      <w:jc w:val="both"/>
      <w:textAlignment w:val="top"/>
    </w:pPr>
    <w:rPr>
      <w:rFonts w:cs="Times New Roman"/>
      <w:sz w:val="18"/>
      <w:szCs w:val="18"/>
    </w:rPr>
  </w:style>
  <w:style w:type="paragraph" w:customStyle="1" w:styleId="xl115">
    <w:name w:val="xl115"/>
    <w:basedOn w:val="a"/>
    <w:rsid w:val="00270607"/>
    <w:pPr>
      <w:pBdr>
        <w:left w:val="single" w:sz="4" w:space="0" w:color="auto"/>
        <w:right w:val="single" w:sz="4" w:space="0" w:color="auto"/>
      </w:pBdr>
      <w:spacing w:before="100" w:beforeAutospacing="1" w:after="100" w:afterAutospacing="1"/>
      <w:jc w:val="both"/>
      <w:textAlignment w:val="top"/>
    </w:pPr>
    <w:rPr>
      <w:rFonts w:cs="Times New Roman"/>
      <w:sz w:val="18"/>
      <w:szCs w:val="18"/>
    </w:rPr>
  </w:style>
  <w:style w:type="paragraph" w:customStyle="1" w:styleId="xl116">
    <w:name w:val="xl116"/>
    <w:basedOn w:val="a"/>
    <w:rsid w:val="00270607"/>
    <w:pPr>
      <w:pBdr>
        <w:left w:val="single" w:sz="4" w:space="0" w:color="auto"/>
        <w:bottom w:val="single" w:sz="4" w:space="0" w:color="auto"/>
        <w:right w:val="single" w:sz="4" w:space="0" w:color="auto"/>
      </w:pBdr>
      <w:spacing w:before="100" w:beforeAutospacing="1" w:after="100" w:afterAutospacing="1"/>
      <w:jc w:val="both"/>
      <w:textAlignment w:val="top"/>
    </w:pPr>
    <w:rPr>
      <w:rFonts w:cs="Times New Roman"/>
      <w:sz w:val="18"/>
      <w:szCs w:val="18"/>
    </w:rPr>
  </w:style>
  <w:style w:type="paragraph" w:customStyle="1" w:styleId="xl117">
    <w:name w:val="xl117"/>
    <w:basedOn w:val="a"/>
    <w:rsid w:val="00270607"/>
    <w:pPr>
      <w:pBdr>
        <w:top w:val="single" w:sz="4" w:space="0" w:color="auto"/>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18">
    <w:name w:val="xl118"/>
    <w:basedOn w:val="a"/>
    <w:rsid w:val="00270607"/>
    <w:pPr>
      <w:pBdr>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19">
    <w:name w:val="xl119"/>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20">
    <w:name w:val="xl120"/>
    <w:basedOn w:val="a"/>
    <w:rsid w:val="00270607"/>
    <w:pPr>
      <w:pBdr>
        <w:top w:val="single" w:sz="4" w:space="0" w:color="auto"/>
        <w:left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21">
    <w:name w:val="xl121"/>
    <w:basedOn w:val="a"/>
    <w:rsid w:val="00270607"/>
    <w:pPr>
      <w:pBdr>
        <w:left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22">
    <w:name w:val="xl122"/>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23">
    <w:name w:val="xl123"/>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cs="Times New Roman"/>
      <w:sz w:val="18"/>
      <w:szCs w:val="18"/>
    </w:rPr>
  </w:style>
  <w:style w:type="paragraph" w:customStyle="1" w:styleId="xl124">
    <w:name w:val="xl124"/>
    <w:basedOn w:val="a"/>
    <w:rsid w:val="002706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cs="Times New Roman"/>
      <w:b/>
      <w:bCs/>
      <w:color w:val="000000"/>
      <w:sz w:val="18"/>
      <w:szCs w:val="18"/>
    </w:rPr>
  </w:style>
  <w:style w:type="paragraph" w:customStyle="1" w:styleId="xl125">
    <w:name w:val="xl125"/>
    <w:basedOn w:val="a"/>
    <w:rsid w:val="002706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top"/>
    </w:pPr>
    <w:rPr>
      <w:rFonts w:cs="Times New Roman"/>
      <w:b/>
      <w:bCs/>
      <w:color w:val="000000"/>
      <w:sz w:val="18"/>
      <w:szCs w:val="18"/>
    </w:rPr>
  </w:style>
  <w:style w:type="paragraph" w:customStyle="1" w:styleId="xl126">
    <w:name w:val="xl126"/>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Times New Roman"/>
      <w:sz w:val="18"/>
      <w:szCs w:val="18"/>
    </w:rPr>
  </w:style>
  <w:style w:type="paragraph" w:customStyle="1" w:styleId="xl127">
    <w:name w:val="xl127"/>
    <w:basedOn w:val="a"/>
    <w:rsid w:val="00270607"/>
    <w:pPr>
      <w:pBdr>
        <w:top w:val="single" w:sz="4" w:space="0" w:color="auto"/>
        <w:left w:val="single" w:sz="4" w:space="0" w:color="auto"/>
        <w:right w:val="single" w:sz="4" w:space="0" w:color="auto"/>
      </w:pBdr>
      <w:spacing w:before="100" w:beforeAutospacing="1" w:after="100" w:afterAutospacing="1"/>
      <w:textAlignment w:val="top"/>
    </w:pPr>
    <w:rPr>
      <w:rFonts w:cs="Times New Roman"/>
      <w:sz w:val="18"/>
      <w:szCs w:val="18"/>
    </w:rPr>
  </w:style>
  <w:style w:type="paragraph" w:customStyle="1" w:styleId="xl128">
    <w:name w:val="xl128"/>
    <w:basedOn w:val="a"/>
    <w:rsid w:val="00270607"/>
    <w:pPr>
      <w:pBdr>
        <w:left w:val="single" w:sz="4" w:space="0" w:color="auto"/>
        <w:right w:val="single" w:sz="4" w:space="0" w:color="auto"/>
      </w:pBdr>
      <w:spacing w:before="100" w:beforeAutospacing="1" w:after="100" w:afterAutospacing="1"/>
      <w:textAlignment w:val="top"/>
    </w:pPr>
    <w:rPr>
      <w:rFonts w:cs="Times New Roman"/>
      <w:sz w:val="18"/>
      <w:szCs w:val="18"/>
    </w:rPr>
  </w:style>
  <w:style w:type="paragraph" w:customStyle="1" w:styleId="xl129">
    <w:name w:val="xl129"/>
    <w:basedOn w:val="a"/>
    <w:rsid w:val="00270607"/>
    <w:pPr>
      <w:pBdr>
        <w:left w:val="single" w:sz="4" w:space="0" w:color="auto"/>
        <w:bottom w:val="single" w:sz="4" w:space="0" w:color="auto"/>
        <w:right w:val="single" w:sz="4" w:space="0" w:color="auto"/>
      </w:pBdr>
      <w:spacing w:before="100" w:beforeAutospacing="1" w:after="100" w:afterAutospacing="1"/>
      <w:textAlignment w:val="top"/>
    </w:pPr>
    <w:rPr>
      <w:rFonts w:cs="Times New Roman"/>
      <w:sz w:val="18"/>
      <w:szCs w:val="18"/>
    </w:rPr>
  </w:style>
  <w:style w:type="paragraph" w:customStyle="1" w:styleId="xl130">
    <w:name w:val="xl130"/>
    <w:basedOn w:val="a"/>
    <w:rsid w:val="00270607"/>
    <w:pPr>
      <w:pBdr>
        <w:top w:val="single" w:sz="4" w:space="0" w:color="auto"/>
        <w:left w:val="single" w:sz="4" w:space="0" w:color="auto"/>
        <w:right w:val="single" w:sz="4" w:space="0" w:color="auto"/>
      </w:pBdr>
      <w:shd w:val="clear" w:color="000000" w:fill="D9D9D9"/>
      <w:spacing w:before="100" w:beforeAutospacing="1" w:after="100" w:afterAutospacing="1"/>
      <w:textAlignment w:val="center"/>
    </w:pPr>
    <w:rPr>
      <w:rFonts w:cs="Times New Roman"/>
      <w:b/>
      <w:bCs/>
      <w:color w:val="000000"/>
      <w:sz w:val="18"/>
      <w:szCs w:val="18"/>
    </w:rPr>
  </w:style>
  <w:style w:type="paragraph" w:customStyle="1" w:styleId="xl131">
    <w:name w:val="xl131"/>
    <w:basedOn w:val="a"/>
    <w:rsid w:val="00270607"/>
    <w:pPr>
      <w:pBdr>
        <w:left w:val="single" w:sz="4" w:space="0" w:color="auto"/>
        <w:right w:val="single" w:sz="4" w:space="0" w:color="auto"/>
      </w:pBdr>
      <w:shd w:val="clear" w:color="000000" w:fill="D9D9D9"/>
      <w:spacing w:before="100" w:beforeAutospacing="1" w:after="100" w:afterAutospacing="1"/>
      <w:textAlignment w:val="center"/>
    </w:pPr>
    <w:rPr>
      <w:rFonts w:cs="Times New Roman"/>
      <w:b/>
      <w:bCs/>
      <w:color w:val="000000"/>
      <w:sz w:val="18"/>
      <w:szCs w:val="18"/>
    </w:rPr>
  </w:style>
  <w:style w:type="paragraph" w:customStyle="1" w:styleId="xl132">
    <w:name w:val="xl132"/>
    <w:basedOn w:val="a"/>
    <w:rsid w:val="00270607"/>
    <w:pPr>
      <w:pBdr>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cs="Times New Roman"/>
      <w:b/>
      <w:bCs/>
      <w:color w:val="000000"/>
      <w:sz w:val="18"/>
      <w:szCs w:val="18"/>
    </w:rPr>
  </w:style>
  <w:style w:type="paragraph" w:customStyle="1" w:styleId="xl133">
    <w:name w:val="xl133"/>
    <w:basedOn w:val="a"/>
    <w:rsid w:val="00270607"/>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cs="Times New Roman"/>
      <w:color w:val="000000"/>
      <w:sz w:val="18"/>
      <w:szCs w:val="18"/>
    </w:rPr>
  </w:style>
  <w:style w:type="paragraph" w:customStyle="1" w:styleId="xl134">
    <w:name w:val="xl134"/>
    <w:basedOn w:val="a"/>
    <w:rsid w:val="00270607"/>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cs="Times New Roman"/>
      <w:b/>
      <w:bCs/>
      <w:color w:val="000000"/>
      <w:sz w:val="18"/>
      <w:szCs w:val="18"/>
    </w:rPr>
  </w:style>
  <w:style w:type="paragraph" w:customStyle="1" w:styleId="xl135">
    <w:name w:val="xl135"/>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36">
    <w:name w:val="xl136"/>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37">
    <w:name w:val="xl137"/>
    <w:basedOn w:val="a"/>
    <w:rsid w:val="00270607"/>
    <w:pPr>
      <w:pBdr>
        <w:top w:val="single" w:sz="4" w:space="0" w:color="auto"/>
        <w:left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38">
    <w:name w:val="xl138"/>
    <w:basedOn w:val="a"/>
    <w:rsid w:val="00270607"/>
    <w:pPr>
      <w:pBdr>
        <w:left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39">
    <w:name w:val="xl139"/>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40">
    <w:name w:val="xl140"/>
    <w:basedOn w:val="a"/>
    <w:rsid w:val="00270607"/>
    <w:pPr>
      <w:pBdr>
        <w:top w:val="single" w:sz="4" w:space="0" w:color="auto"/>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41">
    <w:name w:val="xl141"/>
    <w:basedOn w:val="a"/>
    <w:rsid w:val="00270607"/>
    <w:pPr>
      <w:pBdr>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42">
    <w:name w:val="xl142"/>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43">
    <w:name w:val="xl143"/>
    <w:basedOn w:val="a"/>
    <w:rsid w:val="002706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cs="Times New Roman"/>
      <w:b/>
      <w:bCs/>
      <w:color w:val="000000"/>
      <w:sz w:val="18"/>
      <w:szCs w:val="18"/>
    </w:rPr>
  </w:style>
  <w:style w:type="paragraph" w:customStyle="1" w:styleId="xl144">
    <w:name w:val="xl144"/>
    <w:basedOn w:val="a"/>
    <w:rsid w:val="00270607"/>
    <w:pPr>
      <w:pBdr>
        <w:top w:val="single" w:sz="4" w:space="0" w:color="auto"/>
        <w:left w:val="single" w:sz="4" w:space="0" w:color="auto"/>
        <w:right w:val="single" w:sz="4" w:space="0" w:color="auto"/>
      </w:pBdr>
      <w:spacing w:before="100" w:beforeAutospacing="1" w:after="100" w:afterAutospacing="1"/>
      <w:textAlignment w:val="top"/>
    </w:pPr>
    <w:rPr>
      <w:rFonts w:cs="Times New Roman"/>
      <w:color w:val="000000"/>
      <w:sz w:val="18"/>
      <w:szCs w:val="18"/>
    </w:rPr>
  </w:style>
  <w:style w:type="paragraph" w:customStyle="1" w:styleId="xl145">
    <w:name w:val="xl145"/>
    <w:basedOn w:val="a"/>
    <w:rsid w:val="00270607"/>
    <w:pPr>
      <w:pBdr>
        <w:left w:val="single" w:sz="4" w:space="0" w:color="auto"/>
        <w:bottom w:val="single" w:sz="4" w:space="0" w:color="auto"/>
        <w:right w:val="single" w:sz="4" w:space="0" w:color="auto"/>
      </w:pBdr>
      <w:spacing w:before="100" w:beforeAutospacing="1" w:after="100" w:afterAutospacing="1"/>
      <w:textAlignment w:val="top"/>
    </w:pPr>
    <w:rPr>
      <w:rFonts w:cs="Times New Roman"/>
      <w:color w:val="000000"/>
      <w:sz w:val="18"/>
      <w:szCs w:val="18"/>
    </w:rPr>
  </w:style>
  <w:style w:type="paragraph" w:customStyle="1" w:styleId="xl146">
    <w:name w:val="xl146"/>
    <w:basedOn w:val="a"/>
    <w:rsid w:val="00270607"/>
    <w:pPr>
      <w:pBdr>
        <w:top w:val="single" w:sz="4" w:space="0" w:color="auto"/>
        <w:left w:val="single" w:sz="4" w:space="0" w:color="auto"/>
        <w:right w:val="single" w:sz="4" w:space="0" w:color="auto"/>
      </w:pBdr>
      <w:spacing w:before="100" w:beforeAutospacing="1" w:after="100" w:afterAutospacing="1"/>
      <w:jc w:val="center"/>
    </w:pPr>
    <w:rPr>
      <w:rFonts w:cs="Times New Roman"/>
      <w:sz w:val="18"/>
      <w:szCs w:val="18"/>
    </w:rPr>
  </w:style>
  <w:style w:type="paragraph" w:customStyle="1" w:styleId="xl147">
    <w:name w:val="xl147"/>
    <w:basedOn w:val="a"/>
    <w:rsid w:val="00270607"/>
    <w:pPr>
      <w:pBdr>
        <w:left w:val="single" w:sz="4" w:space="0" w:color="auto"/>
        <w:right w:val="single" w:sz="4" w:space="0" w:color="auto"/>
      </w:pBdr>
      <w:spacing w:before="100" w:beforeAutospacing="1" w:after="100" w:afterAutospacing="1"/>
      <w:jc w:val="center"/>
    </w:pPr>
    <w:rPr>
      <w:rFonts w:cs="Times New Roman"/>
      <w:sz w:val="18"/>
      <w:szCs w:val="18"/>
    </w:rPr>
  </w:style>
  <w:style w:type="paragraph" w:customStyle="1" w:styleId="xl148">
    <w:name w:val="xl148"/>
    <w:basedOn w:val="a"/>
    <w:rsid w:val="00270607"/>
    <w:pPr>
      <w:pBdr>
        <w:left w:val="single" w:sz="4" w:space="0" w:color="auto"/>
        <w:bottom w:val="single" w:sz="4" w:space="0" w:color="auto"/>
        <w:right w:val="single" w:sz="4" w:space="0" w:color="auto"/>
      </w:pBdr>
      <w:spacing w:before="100" w:beforeAutospacing="1" w:after="100" w:afterAutospacing="1"/>
      <w:jc w:val="center"/>
    </w:pPr>
    <w:rPr>
      <w:rFonts w:cs="Times New Roman"/>
      <w:sz w:val="18"/>
      <w:szCs w:val="18"/>
    </w:rPr>
  </w:style>
  <w:style w:type="paragraph" w:customStyle="1" w:styleId="xl149">
    <w:name w:val="xl149"/>
    <w:basedOn w:val="a"/>
    <w:rsid w:val="00270607"/>
    <w:pPr>
      <w:pBdr>
        <w:left w:val="single" w:sz="4" w:space="0" w:color="auto"/>
        <w:right w:val="single" w:sz="4" w:space="0" w:color="auto"/>
      </w:pBdr>
      <w:spacing w:before="100" w:beforeAutospacing="1" w:after="100" w:afterAutospacing="1"/>
      <w:textAlignment w:val="top"/>
    </w:pPr>
    <w:rPr>
      <w:rFonts w:cs="Times New Roman"/>
      <w:color w:val="000000"/>
      <w:sz w:val="18"/>
      <w:szCs w:val="18"/>
    </w:rPr>
  </w:style>
  <w:style w:type="paragraph" w:customStyle="1" w:styleId="xl150">
    <w:name w:val="xl150"/>
    <w:basedOn w:val="a"/>
    <w:rsid w:val="00270607"/>
    <w:pPr>
      <w:pBdr>
        <w:top w:val="single" w:sz="4" w:space="0" w:color="auto"/>
        <w:left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51">
    <w:name w:val="xl151"/>
    <w:basedOn w:val="a"/>
    <w:rsid w:val="00270607"/>
    <w:pPr>
      <w:pBdr>
        <w:left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52">
    <w:name w:val="xl152"/>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53">
    <w:name w:val="xl153"/>
    <w:basedOn w:val="a"/>
    <w:rsid w:val="0027060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cs="Times New Roman"/>
      <w:sz w:val="18"/>
      <w:szCs w:val="18"/>
    </w:rPr>
  </w:style>
  <w:style w:type="paragraph" w:customStyle="1" w:styleId="xl154">
    <w:name w:val="xl154"/>
    <w:basedOn w:val="a"/>
    <w:rsid w:val="00270607"/>
    <w:pPr>
      <w:pBdr>
        <w:left w:val="single" w:sz="4" w:space="0" w:color="auto"/>
        <w:right w:val="single" w:sz="4" w:space="0" w:color="auto"/>
      </w:pBdr>
      <w:shd w:val="clear" w:color="000000" w:fill="FFFFFF"/>
      <w:spacing w:before="100" w:beforeAutospacing="1" w:after="100" w:afterAutospacing="1"/>
      <w:jc w:val="center"/>
      <w:textAlignment w:val="top"/>
    </w:pPr>
    <w:rPr>
      <w:rFonts w:cs="Times New Roman"/>
      <w:sz w:val="18"/>
      <w:szCs w:val="18"/>
    </w:rPr>
  </w:style>
  <w:style w:type="paragraph" w:customStyle="1" w:styleId="xl155">
    <w:name w:val="xl155"/>
    <w:basedOn w:val="a"/>
    <w:rsid w:val="002706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Times New Roman"/>
      <w:sz w:val="18"/>
      <w:szCs w:val="18"/>
    </w:rPr>
  </w:style>
  <w:style w:type="paragraph" w:customStyle="1" w:styleId="xl156">
    <w:name w:val="xl156"/>
    <w:basedOn w:val="a"/>
    <w:rsid w:val="00270607"/>
    <w:pPr>
      <w:pBdr>
        <w:left w:val="single" w:sz="4" w:space="0" w:color="auto"/>
        <w:right w:val="single" w:sz="4" w:space="0" w:color="auto"/>
      </w:pBdr>
      <w:spacing w:before="100" w:beforeAutospacing="1" w:after="100" w:afterAutospacing="1"/>
    </w:pPr>
    <w:rPr>
      <w:rFonts w:cs="Times New Roman"/>
      <w:sz w:val="18"/>
      <w:szCs w:val="18"/>
    </w:rPr>
  </w:style>
  <w:style w:type="paragraph" w:customStyle="1" w:styleId="xl157">
    <w:name w:val="xl157"/>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58">
    <w:name w:val="xl158"/>
    <w:basedOn w:val="a"/>
    <w:rsid w:val="00270607"/>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top"/>
    </w:pPr>
    <w:rPr>
      <w:rFonts w:cs="Times New Roman"/>
      <w:b/>
      <w:bCs/>
      <w:color w:val="000000"/>
      <w:sz w:val="18"/>
      <w:szCs w:val="18"/>
    </w:rPr>
  </w:style>
  <w:style w:type="paragraph" w:customStyle="1" w:styleId="xl159">
    <w:name w:val="xl159"/>
    <w:basedOn w:val="a"/>
    <w:rsid w:val="002706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cs="Times New Roman"/>
      <w:b/>
      <w:bCs/>
      <w:color w:val="000000"/>
      <w:sz w:val="18"/>
      <w:szCs w:val="18"/>
    </w:rPr>
  </w:style>
  <w:style w:type="paragraph" w:customStyle="1" w:styleId="xl160">
    <w:name w:val="xl160"/>
    <w:basedOn w:val="a"/>
    <w:rsid w:val="00270607"/>
    <w:pPr>
      <w:pBdr>
        <w:top w:val="single" w:sz="8" w:space="0" w:color="auto"/>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61">
    <w:name w:val="xl161"/>
    <w:basedOn w:val="a"/>
    <w:rsid w:val="00270607"/>
    <w:pPr>
      <w:pBdr>
        <w:top w:val="single" w:sz="4" w:space="0" w:color="auto"/>
        <w:left w:val="single" w:sz="4" w:space="0" w:color="auto"/>
        <w:right w:val="single" w:sz="4" w:space="0" w:color="auto"/>
      </w:pBdr>
      <w:spacing w:before="100" w:beforeAutospacing="1" w:after="100" w:afterAutospacing="1"/>
      <w:jc w:val="center"/>
      <w:textAlignment w:val="center"/>
    </w:pPr>
    <w:rPr>
      <w:rFonts w:cs="Times New Roman"/>
      <w:sz w:val="18"/>
      <w:szCs w:val="18"/>
    </w:rPr>
  </w:style>
  <w:style w:type="paragraph" w:customStyle="1" w:styleId="xl162">
    <w:name w:val="xl162"/>
    <w:basedOn w:val="a"/>
    <w:rsid w:val="00270607"/>
    <w:pPr>
      <w:pBdr>
        <w:left w:val="single" w:sz="4" w:space="0" w:color="auto"/>
        <w:right w:val="single" w:sz="4" w:space="0" w:color="auto"/>
      </w:pBdr>
      <w:spacing w:before="100" w:beforeAutospacing="1" w:after="100" w:afterAutospacing="1"/>
      <w:jc w:val="center"/>
      <w:textAlignment w:val="center"/>
    </w:pPr>
    <w:rPr>
      <w:rFonts w:cs="Times New Roman"/>
      <w:sz w:val="18"/>
      <w:szCs w:val="18"/>
    </w:rPr>
  </w:style>
  <w:style w:type="paragraph" w:customStyle="1" w:styleId="xl163">
    <w:name w:val="xl163"/>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sz w:val="18"/>
      <w:szCs w:val="18"/>
    </w:rPr>
  </w:style>
  <w:style w:type="paragraph" w:customStyle="1" w:styleId="xl164">
    <w:name w:val="xl164"/>
    <w:basedOn w:val="a"/>
    <w:rsid w:val="0027060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cs="Times New Roman"/>
      <w:color w:val="000000"/>
      <w:sz w:val="18"/>
      <w:szCs w:val="18"/>
    </w:rPr>
  </w:style>
  <w:style w:type="paragraph" w:customStyle="1" w:styleId="xl165">
    <w:name w:val="xl165"/>
    <w:basedOn w:val="a"/>
    <w:rsid w:val="00270607"/>
    <w:pPr>
      <w:pBdr>
        <w:left w:val="single" w:sz="4" w:space="0" w:color="auto"/>
        <w:right w:val="single" w:sz="4" w:space="0" w:color="auto"/>
      </w:pBdr>
      <w:shd w:val="clear" w:color="000000" w:fill="FFFFFF"/>
      <w:spacing w:before="100" w:beforeAutospacing="1" w:after="100" w:afterAutospacing="1"/>
      <w:jc w:val="center"/>
      <w:textAlignment w:val="center"/>
    </w:pPr>
    <w:rPr>
      <w:rFonts w:cs="Times New Roman"/>
      <w:color w:val="000000"/>
      <w:sz w:val="18"/>
      <w:szCs w:val="18"/>
    </w:rPr>
  </w:style>
  <w:style w:type="paragraph" w:customStyle="1" w:styleId="xl166">
    <w:name w:val="xl166"/>
    <w:basedOn w:val="a"/>
    <w:rsid w:val="002706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Times New Roman"/>
      <w:color w:val="000000"/>
      <w:sz w:val="18"/>
      <w:szCs w:val="18"/>
    </w:rPr>
  </w:style>
  <w:style w:type="paragraph" w:customStyle="1" w:styleId="xl167">
    <w:name w:val="xl167"/>
    <w:basedOn w:val="a"/>
    <w:rsid w:val="002706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cs="Times New Roman"/>
      <w:color w:val="000000"/>
      <w:sz w:val="18"/>
      <w:szCs w:val="18"/>
    </w:rPr>
  </w:style>
  <w:style w:type="paragraph" w:customStyle="1" w:styleId="xl168">
    <w:name w:val="xl168"/>
    <w:basedOn w:val="a"/>
    <w:rsid w:val="002706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Times New Roman"/>
      <w:sz w:val="18"/>
      <w:szCs w:val="18"/>
    </w:rPr>
  </w:style>
  <w:style w:type="paragraph" w:customStyle="1" w:styleId="xl169">
    <w:name w:val="xl169"/>
    <w:basedOn w:val="a"/>
    <w:rsid w:val="00270607"/>
    <w:pPr>
      <w:pBdr>
        <w:top w:val="single" w:sz="4" w:space="0" w:color="auto"/>
        <w:left w:val="single" w:sz="4" w:space="0" w:color="auto"/>
        <w:right w:val="single" w:sz="4" w:space="0" w:color="auto"/>
      </w:pBdr>
      <w:shd w:val="clear" w:color="000000" w:fill="B8CCE4"/>
      <w:spacing w:before="100" w:beforeAutospacing="1" w:after="100" w:afterAutospacing="1"/>
      <w:textAlignment w:val="top"/>
    </w:pPr>
    <w:rPr>
      <w:rFonts w:cs="Times New Roman"/>
      <w:color w:val="000000"/>
      <w:sz w:val="18"/>
      <w:szCs w:val="18"/>
    </w:rPr>
  </w:style>
  <w:style w:type="paragraph" w:customStyle="1" w:styleId="xl170">
    <w:name w:val="xl170"/>
    <w:basedOn w:val="a"/>
    <w:rsid w:val="00270607"/>
    <w:pPr>
      <w:pBdr>
        <w:left w:val="single" w:sz="4" w:space="0" w:color="auto"/>
        <w:right w:val="single" w:sz="4" w:space="0" w:color="auto"/>
      </w:pBdr>
      <w:shd w:val="clear" w:color="000000" w:fill="B8CCE4"/>
      <w:spacing w:before="100" w:beforeAutospacing="1" w:after="100" w:afterAutospacing="1"/>
      <w:textAlignment w:val="top"/>
    </w:pPr>
    <w:rPr>
      <w:rFonts w:cs="Times New Roman"/>
      <w:color w:val="000000"/>
      <w:sz w:val="18"/>
      <w:szCs w:val="18"/>
    </w:rPr>
  </w:style>
  <w:style w:type="paragraph" w:customStyle="1" w:styleId="xl171">
    <w:name w:val="xl171"/>
    <w:basedOn w:val="a"/>
    <w:rsid w:val="00270607"/>
    <w:pPr>
      <w:pBdr>
        <w:left w:val="single" w:sz="4" w:space="0" w:color="auto"/>
        <w:bottom w:val="single" w:sz="4" w:space="0" w:color="auto"/>
        <w:right w:val="single" w:sz="4" w:space="0" w:color="auto"/>
      </w:pBdr>
      <w:shd w:val="clear" w:color="000000" w:fill="B8CCE4"/>
      <w:spacing w:before="100" w:beforeAutospacing="1" w:after="100" w:afterAutospacing="1"/>
      <w:textAlignment w:val="top"/>
    </w:pPr>
    <w:rPr>
      <w:rFonts w:cs="Times New Roman"/>
      <w:color w:val="000000"/>
      <w:sz w:val="18"/>
      <w:szCs w:val="18"/>
    </w:rPr>
  </w:style>
  <w:style w:type="paragraph" w:customStyle="1" w:styleId="xl172">
    <w:name w:val="xl172"/>
    <w:basedOn w:val="a"/>
    <w:rsid w:val="002706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Times New Roman"/>
      <w:color w:val="000000"/>
      <w:sz w:val="18"/>
      <w:szCs w:val="18"/>
    </w:rPr>
  </w:style>
  <w:style w:type="paragraph" w:customStyle="1" w:styleId="xl173">
    <w:name w:val="xl173"/>
    <w:basedOn w:val="a"/>
    <w:rsid w:val="00270607"/>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top"/>
    </w:pPr>
    <w:rPr>
      <w:rFonts w:cs="Times New Roman"/>
      <w:color w:val="000000"/>
      <w:sz w:val="18"/>
      <w:szCs w:val="18"/>
    </w:rPr>
  </w:style>
  <w:style w:type="paragraph" w:customStyle="1" w:styleId="xl174">
    <w:name w:val="xl174"/>
    <w:basedOn w:val="a"/>
    <w:rsid w:val="00270607"/>
    <w:pPr>
      <w:pBdr>
        <w:top w:val="single" w:sz="4" w:space="0" w:color="auto"/>
        <w:bottom w:val="single" w:sz="4" w:space="0" w:color="auto"/>
        <w:right w:val="single" w:sz="4" w:space="0" w:color="auto"/>
      </w:pBdr>
      <w:spacing w:before="100" w:beforeAutospacing="1" w:after="100" w:afterAutospacing="1"/>
      <w:textAlignment w:val="center"/>
    </w:pPr>
    <w:rPr>
      <w:rFonts w:cs="Times New Roman"/>
      <w:b/>
      <w:bCs/>
      <w:color w:val="000000"/>
      <w:sz w:val="18"/>
      <w:szCs w:val="18"/>
    </w:rPr>
  </w:style>
  <w:style w:type="paragraph" w:customStyle="1" w:styleId="xl175">
    <w:name w:val="xl175"/>
    <w:basedOn w:val="a"/>
    <w:rsid w:val="00270607"/>
    <w:pPr>
      <w:pBdr>
        <w:top w:val="single" w:sz="4" w:space="0" w:color="auto"/>
        <w:left w:val="single" w:sz="4" w:space="0" w:color="auto"/>
        <w:right w:val="single" w:sz="4" w:space="0" w:color="auto"/>
      </w:pBdr>
      <w:spacing w:before="100" w:beforeAutospacing="1" w:after="100" w:afterAutospacing="1"/>
      <w:jc w:val="center"/>
      <w:textAlignment w:val="center"/>
    </w:pPr>
    <w:rPr>
      <w:rFonts w:cs="Times New Roman"/>
      <w:b/>
      <w:bCs/>
      <w:color w:val="000000"/>
      <w:sz w:val="18"/>
      <w:szCs w:val="18"/>
    </w:rPr>
  </w:style>
  <w:style w:type="paragraph" w:customStyle="1" w:styleId="xl176">
    <w:name w:val="xl176"/>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b/>
      <w:bCs/>
      <w:color w:val="000000"/>
      <w:sz w:val="18"/>
      <w:szCs w:val="18"/>
    </w:rPr>
  </w:style>
  <w:style w:type="paragraph" w:customStyle="1" w:styleId="xl177">
    <w:name w:val="xl177"/>
    <w:basedOn w:val="a"/>
    <w:rsid w:val="002706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cs="Times New Roman"/>
      <w:b/>
      <w:bCs/>
      <w:color w:val="000000"/>
      <w:sz w:val="18"/>
      <w:szCs w:val="18"/>
    </w:rPr>
  </w:style>
  <w:style w:type="paragraph" w:customStyle="1" w:styleId="xl178">
    <w:name w:val="xl178"/>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imes New Roman"/>
      <w:color w:val="000000"/>
      <w:sz w:val="18"/>
      <w:szCs w:val="18"/>
    </w:rPr>
  </w:style>
  <w:style w:type="character" w:customStyle="1" w:styleId="anssni">
    <w:name w:val="ans_sni"/>
    <w:uiPriority w:val="99"/>
    <w:rsid w:val="00270607"/>
  </w:style>
  <w:style w:type="numbering" w:customStyle="1" w:styleId="1">
    <w:name w:val="Стиль1"/>
    <w:rsid w:val="00270607"/>
    <w:pPr>
      <w:numPr>
        <w:numId w:val="6"/>
      </w:numPr>
    </w:pPr>
  </w:style>
  <w:style w:type="numbering" w:customStyle="1" w:styleId="2">
    <w:name w:val="Стиль2"/>
    <w:rsid w:val="00270607"/>
    <w:pPr>
      <w:numPr>
        <w:numId w:val="7"/>
      </w:numPr>
    </w:pPr>
  </w:style>
  <w:style w:type="numbering" w:customStyle="1" w:styleId="3">
    <w:name w:val="Стиль3"/>
    <w:rsid w:val="00270607"/>
    <w:pPr>
      <w:numPr>
        <w:numId w:val="8"/>
      </w:numPr>
    </w:pPr>
  </w:style>
  <w:style w:type="character" w:customStyle="1" w:styleId="a5">
    <w:name w:val="Основной текст с отступом Знак"/>
    <w:link w:val="a4"/>
    <w:rsid w:val="00270607"/>
    <w:rPr>
      <w:rFonts w:cs="Arial"/>
      <w:sz w:val="24"/>
      <w:szCs w:val="24"/>
    </w:rPr>
  </w:style>
  <w:style w:type="table" w:customStyle="1" w:styleId="1f2">
    <w:name w:val="Сетка таблицы1"/>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6">
    <w:name w:val="endnote text"/>
    <w:basedOn w:val="a"/>
    <w:link w:val="aff7"/>
    <w:uiPriority w:val="99"/>
    <w:unhideWhenUsed/>
    <w:rsid w:val="00270607"/>
    <w:pPr>
      <w:spacing w:after="200" w:line="276" w:lineRule="auto"/>
    </w:pPr>
    <w:rPr>
      <w:rFonts w:cs="Times New Roman"/>
      <w:sz w:val="20"/>
      <w:szCs w:val="20"/>
    </w:rPr>
  </w:style>
  <w:style w:type="character" w:customStyle="1" w:styleId="aff7">
    <w:name w:val="Текст концевой сноски Знак"/>
    <w:basedOn w:val="a0"/>
    <w:link w:val="aff6"/>
    <w:uiPriority w:val="99"/>
    <w:rsid w:val="00270607"/>
  </w:style>
  <w:style w:type="character" w:styleId="aff8">
    <w:name w:val="endnote reference"/>
    <w:uiPriority w:val="99"/>
    <w:unhideWhenUsed/>
    <w:rsid w:val="00270607"/>
    <w:rPr>
      <w:vertAlign w:val="superscript"/>
    </w:rPr>
  </w:style>
  <w:style w:type="paragraph" w:styleId="aff9">
    <w:name w:val="footnote text"/>
    <w:basedOn w:val="a"/>
    <w:link w:val="affa"/>
    <w:uiPriority w:val="99"/>
    <w:unhideWhenUsed/>
    <w:rsid w:val="00270607"/>
    <w:pPr>
      <w:spacing w:after="200" w:line="276" w:lineRule="auto"/>
    </w:pPr>
    <w:rPr>
      <w:rFonts w:cs="Times New Roman"/>
      <w:sz w:val="20"/>
      <w:szCs w:val="20"/>
    </w:rPr>
  </w:style>
  <w:style w:type="character" w:customStyle="1" w:styleId="affa">
    <w:name w:val="Текст сноски Знак"/>
    <w:basedOn w:val="a0"/>
    <w:link w:val="aff9"/>
    <w:uiPriority w:val="99"/>
    <w:rsid w:val="00270607"/>
  </w:style>
  <w:style w:type="character" w:styleId="affb">
    <w:name w:val="footnote reference"/>
    <w:uiPriority w:val="99"/>
    <w:unhideWhenUsed/>
    <w:rsid w:val="00270607"/>
    <w:rPr>
      <w:vertAlign w:val="superscript"/>
    </w:rPr>
  </w:style>
  <w:style w:type="character" w:customStyle="1" w:styleId="remarkable-pre-marked">
    <w:name w:val="remarkable-pre-marked"/>
    <w:rsid w:val="00270607"/>
  </w:style>
  <w:style w:type="character" w:customStyle="1" w:styleId="apple-converted-space">
    <w:name w:val="apple-converted-space"/>
    <w:rsid w:val="00270607"/>
  </w:style>
  <w:style w:type="paragraph" w:customStyle="1" w:styleId="tekstob">
    <w:name w:val="tekstob"/>
    <w:basedOn w:val="a"/>
    <w:uiPriority w:val="99"/>
    <w:rsid w:val="00270607"/>
    <w:pPr>
      <w:spacing w:before="100" w:beforeAutospacing="1" w:after="100" w:afterAutospacing="1"/>
    </w:pPr>
    <w:rPr>
      <w:rFonts w:cs="Times New Roman"/>
    </w:rPr>
  </w:style>
  <w:style w:type="paragraph" w:customStyle="1" w:styleId="tekstvlev">
    <w:name w:val="tekstvlev"/>
    <w:basedOn w:val="a"/>
    <w:uiPriority w:val="99"/>
    <w:rsid w:val="00270607"/>
    <w:pPr>
      <w:spacing w:before="100" w:beforeAutospacing="1" w:after="100" w:afterAutospacing="1"/>
    </w:pPr>
    <w:rPr>
      <w:rFonts w:cs="Times New Roman"/>
    </w:rPr>
  </w:style>
  <w:style w:type="paragraph" w:styleId="affc">
    <w:name w:val="Revision"/>
    <w:hidden/>
    <w:uiPriority w:val="99"/>
    <w:rsid w:val="00270607"/>
  </w:style>
  <w:style w:type="character" w:customStyle="1" w:styleId="1f3">
    <w:name w:val="Цитата Знак1"/>
    <w:uiPriority w:val="29"/>
    <w:rsid w:val="00270607"/>
    <w:rPr>
      <w:rFonts w:ascii="Times New Roman" w:eastAsia="Times New Roman" w:hAnsi="Times New Roman" w:cs="Times New Roman"/>
      <w:i/>
      <w:iCs/>
      <w:color w:val="000000"/>
      <w:sz w:val="20"/>
      <w:szCs w:val="20"/>
      <w:lang w:eastAsia="ru-RU"/>
    </w:rPr>
  </w:style>
  <w:style w:type="paragraph" w:styleId="28">
    <w:name w:val="Quote"/>
    <w:basedOn w:val="a"/>
    <w:next w:val="a"/>
    <w:link w:val="211"/>
    <w:uiPriority w:val="29"/>
    <w:qFormat/>
    <w:rsid w:val="00270607"/>
    <w:rPr>
      <w:rFonts w:cs="Times New Roman"/>
      <w:i/>
      <w:iCs/>
      <w:color w:val="000000"/>
      <w:sz w:val="20"/>
      <w:szCs w:val="20"/>
    </w:rPr>
  </w:style>
  <w:style w:type="character" w:customStyle="1" w:styleId="211">
    <w:name w:val="Цитата 2 Знак1"/>
    <w:link w:val="28"/>
    <w:uiPriority w:val="29"/>
    <w:rsid w:val="00270607"/>
    <w:rPr>
      <w:i/>
      <w:iCs/>
      <w:color w:val="000000"/>
    </w:rPr>
  </w:style>
  <w:style w:type="paragraph" w:styleId="affd">
    <w:name w:val="Intense Quote"/>
    <w:basedOn w:val="a"/>
    <w:next w:val="a"/>
    <w:link w:val="1f4"/>
    <w:uiPriority w:val="30"/>
    <w:qFormat/>
    <w:rsid w:val="00270607"/>
    <w:pPr>
      <w:pBdr>
        <w:bottom w:val="single" w:sz="4" w:space="4" w:color="4F81BD"/>
      </w:pBdr>
      <w:spacing w:before="200" w:after="280"/>
      <w:ind w:left="936" w:right="936"/>
    </w:pPr>
    <w:rPr>
      <w:rFonts w:cs="Times New Roman"/>
      <w:b/>
      <w:bCs/>
      <w:i/>
      <w:iCs/>
      <w:color w:val="4F81BD"/>
      <w:sz w:val="20"/>
      <w:szCs w:val="20"/>
    </w:rPr>
  </w:style>
  <w:style w:type="character" w:customStyle="1" w:styleId="1f4">
    <w:name w:val="Выделенная цитата Знак1"/>
    <w:link w:val="affd"/>
    <w:uiPriority w:val="30"/>
    <w:rsid w:val="00270607"/>
    <w:rPr>
      <w:b/>
      <w:bCs/>
      <w:i/>
      <w:iCs/>
      <w:color w:val="4F81BD"/>
    </w:rPr>
  </w:style>
  <w:style w:type="character" w:styleId="affe">
    <w:name w:val="Subtle Emphasis"/>
    <w:uiPriority w:val="19"/>
    <w:qFormat/>
    <w:rsid w:val="00270607"/>
    <w:rPr>
      <w:i/>
      <w:iCs/>
      <w:color w:val="808080"/>
    </w:rPr>
  </w:style>
  <w:style w:type="character" w:styleId="afff">
    <w:name w:val="Intense Emphasis"/>
    <w:uiPriority w:val="21"/>
    <w:qFormat/>
    <w:rsid w:val="00270607"/>
    <w:rPr>
      <w:b/>
      <w:bCs/>
      <w:i/>
      <w:iCs/>
      <w:color w:val="4F81BD"/>
    </w:rPr>
  </w:style>
  <w:style w:type="character" w:styleId="afff0">
    <w:name w:val="Subtle Reference"/>
    <w:uiPriority w:val="31"/>
    <w:qFormat/>
    <w:rsid w:val="00270607"/>
    <w:rPr>
      <w:smallCaps/>
      <w:color w:val="C0504D"/>
      <w:u w:val="single"/>
    </w:rPr>
  </w:style>
  <w:style w:type="character" w:styleId="afff1">
    <w:name w:val="Intense Reference"/>
    <w:uiPriority w:val="32"/>
    <w:qFormat/>
    <w:rsid w:val="00270607"/>
    <w:rPr>
      <w:b/>
      <w:bCs/>
      <w:smallCaps/>
      <w:color w:val="C0504D"/>
      <w:spacing w:val="5"/>
      <w:u w:val="single"/>
    </w:rPr>
  </w:style>
  <w:style w:type="character" w:styleId="afff2">
    <w:name w:val="Book Title"/>
    <w:uiPriority w:val="33"/>
    <w:qFormat/>
    <w:rsid w:val="00270607"/>
    <w:rPr>
      <w:b/>
      <w:bCs/>
      <w:smallCaps/>
      <w:spacing w:val="5"/>
    </w:rPr>
  </w:style>
  <w:style w:type="paragraph" w:styleId="afff3">
    <w:name w:val="TOC Heading"/>
    <w:basedOn w:val="10"/>
    <w:next w:val="a"/>
    <w:uiPriority w:val="39"/>
    <w:qFormat/>
    <w:rsid w:val="00270607"/>
    <w:pPr>
      <w:keepLines/>
      <w:spacing w:before="480"/>
      <w:jc w:val="both"/>
      <w:outlineLvl w:val="9"/>
    </w:pPr>
    <w:rPr>
      <w:rFonts w:ascii="Cambria" w:hAnsi="Cambria"/>
      <w:b/>
      <w:bCs/>
      <w:color w:val="365F91"/>
      <w:sz w:val="28"/>
      <w:szCs w:val="28"/>
    </w:rPr>
  </w:style>
  <w:style w:type="numbering" w:customStyle="1" w:styleId="110">
    <w:name w:val="Нет списка11"/>
    <w:next w:val="a2"/>
    <w:uiPriority w:val="99"/>
    <w:semiHidden/>
    <w:unhideWhenUsed/>
    <w:rsid w:val="00270607"/>
  </w:style>
  <w:style w:type="character" w:styleId="afff4">
    <w:name w:val="Placeholder Text"/>
    <w:uiPriority w:val="99"/>
    <w:semiHidden/>
    <w:rsid w:val="00270607"/>
    <w:rPr>
      <w:color w:val="808080"/>
    </w:rPr>
  </w:style>
  <w:style w:type="paragraph" w:customStyle="1" w:styleId="29">
    <w:name w:val="Знак2"/>
    <w:basedOn w:val="a"/>
    <w:rsid w:val="00270607"/>
    <w:pPr>
      <w:spacing w:after="160" w:line="240" w:lineRule="exact"/>
    </w:pPr>
    <w:rPr>
      <w:rFonts w:ascii="Verdana" w:hAnsi="Verdana" w:cs="Times New Roman"/>
      <w:sz w:val="20"/>
      <w:szCs w:val="20"/>
      <w:lang w:val="en-US" w:eastAsia="en-US"/>
    </w:rPr>
  </w:style>
  <w:style w:type="character" w:styleId="afff5">
    <w:name w:val="page number"/>
    <w:rsid w:val="00270607"/>
  </w:style>
  <w:style w:type="character" w:customStyle="1" w:styleId="afff6">
    <w:name w:val="Основной текст Знак"/>
    <w:uiPriority w:val="99"/>
    <w:rsid w:val="00270607"/>
    <w:rPr>
      <w:rFonts w:ascii="Calibri" w:eastAsia="Calibri" w:hAnsi="Calibri"/>
      <w:sz w:val="22"/>
      <w:szCs w:val="22"/>
      <w:lang w:eastAsia="en-US"/>
    </w:rPr>
  </w:style>
  <w:style w:type="character" w:customStyle="1" w:styleId="ListParagraphChar">
    <w:name w:val="List Paragraph Char"/>
    <w:locked/>
    <w:rsid w:val="00270607"/>
    <w:rPr>
      <w:rFonts w:ascii="Calibri" w:hAnsi="Calibri"/>
    </w:rPr>
  </w:style>
  <w:style w:type="paragraph" w:customStyle="1" w:styleId="afff7">
    <w:name w:val="_Текст"/>
    <w:basedOn w:val="a"/>
    <w:rsid w:val="00270607"/>
    <w:pPr>
      <w:ind w:right="454" w:firstLine="720"/>
      <w:jc w:val="both"/>
    </w:pPr>
    <w:rPr>
      <w:rFonts w:cs="Times New Roman"/>
      <w:sz w:val="28"/>
      <w:szCs w:val="20"/>
    </w:rPr>
  </w:style>
  <w:style w:type="paragraph" w:customStyle="1" w:styleId="2a">
    <w:name w:val="Абзац списка2"/>
    <w:basedOn w:val="a"/>
    <w:rsid w:val="00270607"/>
    <w:pPr>
      <w:ind w:left="720"/>
    </w:pPr>
    <w:rPr>
      <w:rFonts w:ascii="Calibri" w:hAnsi="Calibri" w:cs="Times New Roman"/>
      <w:sz w:val="22"/>
      <w:szCs w:val="22"/>
      <w:lang w:eastAsia="en-US"/>
    </w:rPr>
  </w:style>
  <w:style w:type="numbering" w:customStyle="1" w:styleId="111">
    <w:name w:val="Нет списка111"/>
    <w:next w:val="a2"/>
    <w:uiPriority w:val="99"/>
    <w:semiHidden/>
    <w:unhideWhenUsed/>
    <w:rsid w:val="00270607"/>
  </w:style>
  <w:style w:type="numbering" w:customStyle="1" w:styleId="2b">
    <w:name w:val="Нет списка2"/>
    <w:next w:val="a2"/>
    <w:uiPriority w:val="99"/>
    <w:semiHidden/>
    <w:unhideWhenUsed/>
    <w:rsid w:val="00270607"/>
  </w:style>
  <w:style w:type="paragraph" w:customStyle="1" w:styleId="34">
    <w:name w:val="Знак3"/>
    <w:basedOn w:val="a"/>
    <w:rsid w:val="00270607"/>
    <w:pPr>
      <w:widowControl w:val="0"/>
      <w:autoSpaceDE w:val="0"/>
      <w:autoSpaceDN w:val="0"/>
      <w:adjustRightInd w:val="0"/>
      <w:spacing w:after="160" w:line="240" w:lineRule="exact"/>
    </w:pPr>
    <w:rPr>
      <w:rFonts w:ascii="Verdana" w:hAnsi="Verdana" w:cs="Times New Roman"/>
      <w:sz w:val="20"/>
      <w:szCs w:val="20"/>
      <w:lang w:val="en-US" w:eastAsia="en-US"/>
    </w:rPr>
  </w:style>
  <w:style w:type="table" w:customStyle="1" w:styleId="2c">
    <w:name w:val="Сетка таблицы2"/>
    <w:basedOn w:val="a1"/>
    <w:next w:val="ad"/>
    <w:uiPriority w:val="59"/>
    <w:rsid w:val="002706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5">
    <w:name w:val="Знак1"/>
    <w:basedOn w:val="a"/>
    <w:rsid w:val="00270607"/>
    <w:pPr>
      <w:widowControl w:val="0"/>
      <w:autoSpaceDE w:val="0"/>
      <w:autoSpaceDN w:val="0"/>
      <w:adjustRightInd w:val="0"/>
      <w:spacing w:after="160" w:line="240" w:lineRule="exact"/>
    </w:pPr>
    <w:rPr>
      <w:rFonts w:ascii="Verdana" w:hAnsi="Verdana" w:cs="Times New Roman"/>
      <w:sz w:val="20"/>
      <w:szCs w:val="20"/>
      <w:lang w:val="en-US" w:eastAsia="en-US"/>
    </w:rPr>
  </w:style>
  <w:style w:type="table" w:styleId="-3">
    <w:name w:val="Light Shading Accent 3"/>
    <w:basedOn w:val="a1"/>
    <w:uiPriority w:val="60"/>
    <w:rsid w:val="00270607"/>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
    <w:name w:val="Сетка таблицы7"/>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2">
    <w:name w:val="Основной текст8"/>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30">
    <w:name w:val="Основной текст13"/>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40">
    <w:name w:val="Основной текст14"/>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paragraph" w:customStyle="1" w:styleId="260">
    <w:name w:val="Основной текст26"/>
    <w:basedOn w:val="a"/>
    <w:rsid w:val="00270607"/>
    <w:pPr>
      <w:shd w:val="clear" w:color="auto" w:fill="FFFFFF"/>
      <w:spacing w:line="0" w:lineRule="atLeast"/>
      <w:ind w:hanging="360"/>
    </w:pPr>
    <w:rPr>
      <w:rFonts w:cs="Times New Roman"/>
      <w:color w:val="000000"/>
      <w:sz w:val="18"/>
      <w:szCs w:val="18"/>
    </w:rPr>
  </w:style>
  <w:style w:type="character" w:customStyle="1" w:styleId="43">
    <w:name w:val="Основной текст (4)"/>
    <w:rsid w:val="00270607"/>
    <w:rPr>
      <w:rFonts w:ascii="Times New Roman" w:eastAsia="Times New Roman" w:hAnsi="Times New Roman" w:cs="Times New Roman"/>
      <w:b w:val="0"/>
      <w:bCs w:val="0"/>
      <w:i w:val="0"/>
      <w:iCs w:val="0"/>
      <w:smallCaps w:val="0"/>
      <w:strike w:val="0"/>
      <w:spacing w:val="0"/>
      <w:sz w:val="18"/>
      <w:szCs w:val="18"/>
    </w:rPr>
  </w:style>
  <w:style w:type="character" w:customStyle="1" w:styleId="44">
    <w:name w:val="Основной текст (4)_"/>
    <w:rsid w:val="00270607"/>
    <w:rPr>
      <w:rFonts w:ascii="Times New Roman" w:eastAsia="Times New Roman" w:hAnsi="Times New Roman" w:cs="Times New Roman"/>
      <w:b w:val="0"/>
      <w:bCs w:val="0"/>
      <w:i w:val="0"/>
      <w:iCs w:val="0"/>
      <w:smallCaps w:val="0"/>
      <w:strike w:val="0"/>
      <w:spacing w:val="0"/>
      <w:sz w:val="18"/>
      <w:szCs w:val="18"/>
    </w:rPr>
  </w:style>
  <w:style w:type="character" w:customStyle="1" w:styleId="65pt">
    <w:name w:val="Основной текст + 6;5 pt;Малые прописные"/>
    <w:rsid w:val="00270607"/>
    <w:rPr>
      <w:rFonts w:ascii="Times New Roman" w:eastAsia="Times New Roman" w:hAnsi="Times New Roman" w:cs="Times New Roman"/>
      <w:b w:val="0"/>
      <w:bCs w:val="0"/>
      <w:i w:val="0"/>
      <w:iCs w:val="0"/>
      <w:smallCaps/>
      <w:strike w:val="0"/>
      <w:spacing w:val="0"/>
      <w:sz w:val="13"/>
      <w:szCs w:val="13"/>
      <w:shd w:val="clear" w:color="auto" w:fill="FFFFFF"/>
      <w:lang w:val="en-US"/>
    </w:rPr>
  </w:style>
  <w:style w:type="character" w:customStyle="1" w:styleId="180">
    <w:name w:val="Основной текст18"/>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90">
    <w:name w:val="Основной текст19"/>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50">
    <w:name w:val="Основной текст25"/>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FranklinGothicHeavy95pt">
    <w:name w:val="Основной текст + Franklin Gothic Heavy;9;5 pt"/>
    <w:rsid w:val="00270607"/>
    <w:rPr>
      <w:rFonts w:ascii="Franklin Gothic Heavy" w:eastAsia="Franklin Gothic Heavy" w:hAnsi="Franklin Gothic Heavy" w:cs="Franklin Gothic Heavy"/>
      <w:b w:val="0"/>
      <w:bCs w:val="0"/>
      <w:i w:val="0"/>
      <w:iCs w:val="0"/>
      <w:smallCaps w:val="0"/>
      <w:strike w:val="0"/>
      <w:spacing w:val="0"/>
      <w:sz w:val="19"/>
      <w:szCs w:val="19"/>
      <w:shd w:val="clear" w:color="auto" w:fill="FFFFFF"/>
    </w:rPr>
  </w:style>
  <w:style w:type="character" w:customStyle="1" w:styleId="220">
    <w:name w:val="Основной текст22"/>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30">
    <w:name w:val="Основной текст23"/>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40">
    <w:name w:val="Основной текст24"/>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500">
    <w:name w:val="Основной текст + Масштаб 50%"/>
    <w:rsid w:val="00270607"/>
    <w:rPr>
      <w:rFonts w:ascii="Times New Roman" w:eastAsia="Times New Roman" w:hAnsi="Times New Roman" w:cs="Times New Roman"/>
      <w:b w:val="0"/>
      <w:bCs w:val="0"/>
      <w:i w:val="0"/>
      <w:iCs w:val="0"/>
      <w:smallCaps w:val="0"/>
      <w:strike w:val="0"/>
      <w:spacing w:val="0"/>
      <w:w w:val="50"/>
      <w:sz w:val="18"/>
      <w:szCs w:val="18"/>
      <w:shd w:val="clear" w:color="auto" w:fill="FFFFFF"/>
    </w:rPr>
  </w:style>
  <w:style w:type="numbering" w:customStyle="1" w:styleId="36">
    <w:name w:val="Нет списка3"/>
    <w:next w:val="a2"/>
    <w:uiPriority w:val="99"/>
    <w:semiHidden/>
    <w:unhideWhenUsed/>
    <w:rsid w:val="00270607"/>
  </w:style>
  <w:style w:type="table" w:customStyle="1" w:styleId="83">
    <w:name w:val="Сетка таблицы8"/>
    <w:basedOn w:val="a1"/>
    <w:next w:val="ad"/>
    <w:uiPriority w:val="59"/>
    <w:rsid w:val="002706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270607"/>
  </w:style>
  <w:style w:type="numbering" w:customStyle="1" w:styleId="212">
    <w:name w:val="Нет списка21"/>
    <w:next w:val="a2"/>
    <w:uiPriority w:val="99"/>
    <w:semiHidden/>
    <w:unhideWhenUsed/>
    <w:rsid w:val="00270607"/>
  </w:style>
  <w:style w:type="table" w:customStyle="1" w:styleId="112">
    <w:name w:val="Сетка таблицы11"/>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basedOn w:val="a1"/>
    <w:next w:val="ad"/>
    <w:uiPriority w:val="59"/>
    <w:rsid w:val="002706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ветлая заливка - Акцент 31"/>
    <w:basedOn w:val="a1"/>
    <w:next w:val="-3"/>
    <w:uiPriority w:val="60"/>
    <w:rsid w:val="00270607"/>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10">
    <w:name w:val="Сетка таблицы71"/>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5">
    <w:name w:val="Нет списка4"/>
    <w:next w:val="a2"/>
    <w:uiPriority w:val="99"/>
    <w:semiHidden/>
    <w:unhideWhenUsed/>
    <w:rsid w:val="00270607"/>
  </w:style>
  <w:style w:type="table" w:customStyle="1" w:styleId="92">
    <w:name w:val="Сетка таблицы9"/>
    <w:basedOn w:val="a1"/>
    <w:next w:val="ad"/>
    <w:uiPriority w:val="59"/>
    <w:rsid w:val="002706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Нет списка13"/>
    <w:next w:val="a2"/>
    <w:uiPriority w:val="99"/>
    <w:semiHidden/>
    <w:unhideWhenUsed/>
    <w:rsid w:val="00270607"/>
  </w:style>
  <w:style w:type="numbering" w:customStyle="1" w:styleId="221">
    <w:name w:val="Нет списка22"/>
    <w:next w:val="a2"/>
    <w:uiPriority w:val="99"/>
    <w:semiHidden/>
    <w:unhideWhenUsed/>
    <w:rsid w:val="00270607"/>
  </w:style>
  <w:style w:type="table" w:customStyle="1" w:styleId="121">
    <w:name w:val="Сетка таблицы12"/>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
    <w:basedOn w:val="a1"/>
    <w:next w:val="ad"/>
    <w:uiPriority w:val="59"/>
    <w:rsid w:val="002706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ветлая заливка - Акцент 32"/>
    <w:basedOn w:val="a1"/>
    <w:next w:val="-3"/>
    <w:uiPriority w:val="60"/>
    <w:rsid w:val="00270607"/>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0">
    <w:name w:val="Сетка таблицы72"/>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
    <w:name w:val="Нет списка5"/>
    <w:next w:val="a2"/>
    <w:uiPriority w:val="99"/>
    <w:semiHidden/>
    <w:unhideWhenUsed/>
    <w:rsid w:val="00270607"/>
  </w:style>
  <w:style w:type="table" w:customStyle="1" w:styleId="100">
    <w:name w:val="Сетка таблицы10"/>
    <w:basedOn w:val="a1"/>
    <w:next w:val="ad"/>
    <w:uiPriority w:val="59"/>
    <w:rsid w:val="002706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
    <w:name w:val="Нет списка14"/>
    <w:next w:val="a2"/>
    <w:uiPriority w:val="99"/>
    <w:semiHidden/>
    <w:unhideWhenUsed/>
    <w:rsid w:val="00270607"/>
  </w:style>
  <w:style w:type="numbering" w:customStyle="1" w:styleId="231">
    <w:name w:val="Нет списка23"/>
    <w:next w:val="a2"/>
    <w:uiPriority w:val="99"/>
    <w:semiHidden/>
    <w:unhideWhenUsed/>
    <w:rsid w:val="00270607"/>
  </w:style>
  <w:style w:type="table" w:customStyle="1" w:styleId="132">
    <w:name w:val="Сетка таблицы13"/>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Сетка таблицы23"/>
    <w:basedOn w:val="a1"/>
    <w:next w:val="ad"/>
    <w:uiPriority w:val="59"/>
    <w:rsid w:val="002706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3"/>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ветлая заливка - Акцент 33"/>
    <w:basedOn w:val="a1"/>
    <w:next w:val="-3"/>
    <w:uiPriority w:val="60"/>
    <w:rsid w:val="00270607"/>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3">
    <w:name w:val="Сетка таблицы73"/>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Цветовое выделение"/>
    <w:uiPriority w:val="99"/>
    <w:rsid w:val="00270607"/>
    <w:rPr>
      <w:b/>
      <w:color w:val="26282F"/>
    </w:rPr>
  </w:style>
  <w:style w:type="character" w:customStyle="1" w:styleId="afff9">
    <w:name w:val="Гипертекстовая ссылка"/>
    <w:uiPriority w:val="99"/>
    <w:rsid w:val="00270607"/>
    <w:rPr>
      <w:rFonts w:cs="Times New Roman"/>
      <w:b w:val="0"/>
      <w:color w:val="106BBE"/>
    </w:rPr>
  </w:style>
  <w:style w:type="paragraph" w:customStyle="1" w:styleId="afffa">
    <w:name w:val="Нормальный (таблица)"/>
    <w:basedOn w:val="a"/>
    <w:next w:val="a"/>
    <w:uiPriority w:val="99"/>
    <w:rsid w:val="00270607"/>
    <w:pPr>
      <w:widowControl w:val="0"/>
      <w:autoSpaceDE w:val="0"/>
      <w:autoSpaceDN w:val="0"/>
      <w:adjustRightInd w:val="0"/>
      <w:jc w:val="both"/>
    </w:pPr>
    <w:rPr>
      <w:rFonts w:ascii="Arial" w:hAnsi="Arial"/>
    </w:rPr>
  </w:style>
  <w:style w:type="paragraph" w:customStyle="1" w:styleId="afffb">
    <w:name w:val="Прижатый влево"/>
    <w:basedOn w:val="a"/>
    <w:next w:val="a"/>
    <w:uiPriority w:val="99"/>
    <w:rsid w:val="00270607"/>
    <w:pPr>
      <w:widowControl w:val="0"/>
      <w:autoSpaceDE w:val="0"/>
      <w:autoSpaceDN w:val="0"/>
      <w:adjustRightInd w:val="0"/>
    </w:pPr>
    <w:rPr>
      <w:rFonts w:ascii="Arial" w:hAnsi="Arial"/>
    </w:rPr>
  </w:style>
  <w:style w:type="paragraph" w:customStyle="1" w:styleId="afffc">
    <w:name w:val="текст в таблице"/>
    <w:basedOn w:val="a"/>
    <w:link w:val="afffd"/>
    <w:qFormat/>
    <w:rsid w:val="00270607"/>
    <w:pPr>
      <w:jc w:val="both"/>
    </w:pPr>
    <w:rPr>
      <w:rFonts w:eastAsia="Cambria" w:cs="Times New Roman"/>
      <w:sz w:val="22"/>
      <w:szCs w:val="22"/>
      <w:lang w:eastAsia="en-US"/>
    </w:rPr>
  </w:style>
  <w:style w:type="character" w:customStyle="1" w:styleId="afffd">
    <w:name w:val="текст в таблице Знак"/>
    <w:link w:val="afffc"/>
    <w:rsid w:val="00270607"/>
    <w:rPr>
      <w:rFonts w:eastAsia="Cambria"/>
      <w:sz w:val="22"/>
      <w:szCs w:val="22"/>
      <w:lang w:eastAsia="en-US"/>
    </w:rPr>
  </w:style>
  <w:style w:type="numbering" w:customStyle="1" w:styleId="64">
    <w:name w:val="Нет списка6"/>
    <w:next w:val="a2"/>
    <w:uiPriority w:val="99"/>
    <w:semiHidden/>
    <w:unhideWhenUsed/>
    <w:rsid w:val="00270607"/>
  </w:style>
  <w:style w:type="numbering" w:customStyle="1" w:styleId="150">
    <w:name w:val="Нет списка15"/>
    <w:next w:val="a2"/>
    <w:uiPriority w:val="99"/>
    <w:semiHidden/>
    <w:unhideWhenUsed/>
    <w:rsid w:val="00270607"/>
  </w:style>
  <w:style w:type="table" w:customStyle="1" w:styleId="142">
    <w:name w:val="Сетка таблицы14"/>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e">
    <w:name w:val="Обычный НИОКР Знак"/>
    <w:basedOn w:val="a"/>
    <w:uiPriority w:val="99"/>
    <w:rsid w:val="00270607"/>
    <w:pPr>
      <w:spacing w:after="160" w:line="240" w:lineRule="exact"/>
    </w:pPr>
    <w:rPr>
      <w:rFonts w:ascii="Verdana" w:hAnsi="Verdana" w:cs="Times New Roman"/>
      <w:lang w:val="en-US" w:eastAsia="en-US"/>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270607"/>
    <w:rPr>
      <w:rFonts w:ascii="Cambria" w:eastAsia="Times New Roman" w:hAnsi="Cambria" w:cs="Times New Roman"/>
      <w:color w:val="365F91"/>
      <w:sz w:val="32"/>
      <w:szCs w:val="32"/>
    </w:rPr>
  </w:style>
  <w:style w:type="character" w:customStyle="1" w:styleId="214">
    <w:name w:val="Заголовок 2 Знак1"/>
    <w:aliases w:val="H2 Знак1,h2 Знак1,2 Знак1,Header 2 Знак1"/>
    <w:uiPriority w:val="9"/>
    <w:semiHidden/>
    <w:rsid w:val="00270607"/>
    <w:rPr>
      <w:rFonts w:ascii="Cambria" w:eastAsia="Times New Roman" w:hAnsi="Cambria" w:cs="Times New Roman"/>
      <w:color w:val="365F91"/>
      <w:sz w:val="26"/>
      <w:szCs w:val="26"/>
    </w:rPr>
  </w:style>
  <w:style w:type="character" w:customStyle="1" w:styleId="411">
    <w:name w:val="Заголовок 4 Знак1"/>
    <w:aliases w:val="H4 Знак1"/>
    <w:uiPriority w:val="99"/>
    <w:semiHidden/>
    <w:rsid w:val="00270607"/>
    <w:rPr>
      <w:rFonts w:ascii="Cambria" w:eastAsia="Times New Roman" w:hAnsi="Cambria" w:cs="Times New Roman"/>
      <w:i/>
      <w:iCs/>
      <w:color w:val="365F91"/>
    </w:rPr>
  </w:style>
  <w:style w:type="numbering" w:customStyle="1" w:styleId="1120">
    <w:name w:val="Нет списка112"/>
    <w:next w:val="a2"/>
    <w:uiPriority w:val="99"/>
    <w:semiHidden/>
    <w:unhideWhenUsed/>
    <w:rsid w:val="00270607"/>
  </w:style>
  <w:style w:type="numbering" w:customStyle="1" w:styleId="241">
    <w:name w:val="Нет списка24"/>
    <w:next w:val="a2"/>
    <w:uiPriority w:val="99"/>
    <w:semiHidden/>
    <w:unhideWhenUsed/>
    <w:rsid w:val="00270607"/>
  </w:style>
  <w:style w:type="numbering" w:customStyle="1" w:styleId="311">
    <w:name w:val="Нет списка31"/>
    <w:next w:val="a2"/>
    <w:uiPriority w:val="99"/>
    <w:semiHidden/>
    <w:unhideWhenUsed/>
    <w:rsid w:val="00270607"/>
  </w:style>
  <w:style w:type="numbering" w:customStyle="1" w:styleId="1210">
    <w:name w:val="Нет списка121"/>
    <w:next w:val="a2"/>
    <w:uiPriority w:val="99"/>
    <w:semiHidden/>
    <w:unhideWhenUsed/>
    <w:rsid w:val="00270607"/>
  </w:style>
  <w:style w:type="numbering" w:customStyle="1" w:styleId="2110">
    <w:name w:val="Нет списка211"/>
    <w:next w:val="a2"/>
    <w:uiPriority w:val="99"/>
    <w:semiHidden/>
    <w:unhideWhenUsed/>
    <w:rsid w:val="00270607"/>
  </w:style>
  <w:style w:type="numbering" w:customStyle="1" w:styleId="412">
    <w:name w:val="Нет списка41"/>
    <w:next w:val="a2"/>
    <w:uiPriority w:val="99"/>
    <w:semiHidden/>
    <w:unhideWhenUsed/>
    <w:rsid w:val="00270607"/>
  </w:style>
  <w:style w:type="numbering" w:customStyle="1" w:styleId="1310">
    <w:name w:val="Нет списка131"/>
    <w:next w:val="a2"/>
    <w:uiPriority w:val="99"/>
    <w:semiHidden/>
    <w:unhideWhenUsed/>
    <w:rsid w:val="00270607"/>
  </w:style>
  <w:style w:type="numbering" w:customStyle="1" w:styleId="2210">
    <w:name w:val="Нет списка221"/>
    <w:next w:val="a2"/>
    <w:uiPriority w:val="99"/>
    <w:semiHidden/>
    <w:unhideWhenUsed/>
    <w:rsid w:val="00270607"/>
  </w:style>
  <w:style w:type="numbering" w:customStyle="1" w:styleId="511">
    <w:name w:val="Нет списка51"/>
    <w:next w:val="a2"/>
    <w:uiPriority w:val="99"/>
    <w:semiHidden/>
    <w:unhideWhenUsed/>
    <w:rsid w:val="00270607"/>
  </w:style>
  <w:style w:type="numbering" w:customStyle="1" w:styleId="1410">
    <w:name w:val="Нет списка141"/>
    <w:next w:val="a2"/>
    <w:uiPriority w:val="99"/>
    <w:semiHidden/>
    <w:unhideWhenUsed/>
    <w:rsid w:val="00270607"/>
  </w:style>
  <w:style w:type="numbering" w:customStyle="1" w:styleId="2310">
    <w:name w:val="Нет списка231"/>
    <w:next w:val="a2"/>
    <w:uiPriority w:val="99"/>
    <w:semiHidden/>
    <w:unhideWhenUsed/>
    <w:rsid w:val="00270607"/>
  </w:style>
  <w:style w:type="paragraph" w:styleId="2d">
    <w:name w:val="Body Text 2"/>
    <w:basedOn w:val="a"/>
    <w:link w:val="2e"/>
    <w:rsid w:val="00270607"/>
    <w:pPr>
      <w:jc w:val="center"/>
    </w:pPr>
    <w:rPr>
      <w:rFonts w:cs="Times New Roman"/>
    </w:rPr>
  </w:style>
  <w:style w:type="character" w:customStyle="1" w:styleId="2e">
    <w:name w:val="Основной текст 2 Знак"/>
    <w:link w:val="2d"/>
    <w:rsid w:val="00270607"/>
    <w:rPr>
      <w:sz w:val="24"/>
      <w:szCs w:val="24"/>
    </w:rPr>
  </w:style>
  <w:style w:type="paragraph" w:styleId="affff">
    <w:name w:val="List"/>
    <w:basedOn w:val="a"/>
    <w:rsid w:val="00270607"/>
    <w:pPr>
      <w:ind w:left="283" w:hanging="283"/>
    </w:pPr>
    <w:rPr>
      <w:rFonts w:cs="Times New Roman"/>
    </w:rPr>
  </w:style>
  <w:style w:type="paragraph" w:styleId="2f">
    <w:name w:val="List 2"/>
    <w:basedOn w:val="a"/>
    <w:rsid w:val="00270607"/>
    <w:pPr>
      <w:ind w:left="566" w:hanging="283"/>
    </w:pPr>
    <w:rPr>
      <w:rFonts w:cs="Times New Roman"/>
    </w:rPr>
  </w:style>
  <w:style w:type="paragraph" w:styleId="affff0">
    <w:name w:val="Body Text First Indent"/>
    <w:basedOn w:val="a3"/>
    <w:link w:val="affff1"/>
    <w:rsid w:val="00270607"/>
    <w:pPr>
      <w:spacing w:after="120"/>
      <w:ind w:firstLine="210"/>
      <w:jc w:val="left"/>
    </w:pPr>
    <w:rPr>
      <w:rFonts w:ascii="Times New Roman" w:hAnsi="Times New Roman"/>
      <w:szCs w:val="24"/>
    </w:rPr>
  </w:style>
  <w:style w:type="character" w:customStyle="1" w:styleId="13">
    <w:name w:val="Основной текст Знак1"/>
    <w:link w:val="a3"/>
    <w:uiPriority w:val="99"/>
    <w:rsid w:val="00270607"/>
    <w:rPr>
      <w:rFonts w:ascii="Arial" w:hAnsi="Arial"/>
      <w:sz w:val="24"/>
    </w:rPr>
  </w:style>
  <w:style w:type="character" w:customStyle="1" w:styleId="affff1">
    <w:name w:val="Красная строка Знак"/>
    <w:link w:val="affff0"/>
    <w:rsid w:val="00270607"/>
    <w:rPr>
      <w:rFonts w:ascii="Arial" w:hAnsi="Arial"/>
      <w:sz w:val="24"/>
      <w:szCs w:val="24"/>
    </w:rPr>
  </w:style>
  <w:style w:type="paragraph" w:styleId="affff2">
    <w:name w:val="Plain Text"/>
    <w:basedOn w:val="a"/>
    <w:link w:val="affff3"/>
    <w:uiPriority w:val="99"/>
    <w:unhideWhenUsed/>
    <w:rsid w:val="00270607"/>
    <w:rPr>
      <w:rFonts w:ascii="Calibri" w:eastAsia="Calibri" w:hAnsi="Calibri" w:cs="Times New Roman"/>
      <w:sz w:val="22"/>
      <w:szCs w:val="21"/>
      <w:lang w:eastAsia="en-US"/>
    </w:rPr>
  </w:style>
  <w:style w:type="character" w:customStyle="1" w:styleId="affff3">
    <w:name w:val="Текст Знак"/>
    <w:link w:val="affff2"/>
    <w:uiPriority w:val="99"/>
    <w:rsid w:val="00270607"/>
    <w:rPr>
      <w:rFonts w:ascii="Calibri" w:eastAsia="Calibri" w:hAnsi="Calibri"/>
      <w:sz w:val="22"/>
      <w:szCs w:val="21"/>
      <w:lang w:eastAsia="en-US"/>
    </w:rPr>
  </w:style>
  <w:style w:type="character" w:customStyle="1" w:styleId="FontStyle15">
    <w:name w:val="Font Style15"/>
    <w:rsid w:val="00270607"/>
    <w:rPr>
      <w:rFonts w:ascii="Times New Roman" w:hAnsi="Times New Roman" w:cs="Times New Roman" w:hint="default"/>
      <w:sz w:val="22"/>
      <w:szCs w:val="22"/>
    </w:rPr>
  </w:style>
  <w:style w:type="numbering" w:customStyle="1" w:styleId="74">
    <w:name w:val="Нет списка7"/>
    <w:next w:val="a2"/>
    <w:uiPriority w:val="99"/>
    <w:semiHidden/>
    <w:unhideWhenUsed/>
    <w:rsid w:val="00270607"/>
  </w:style>
  <w:style w:type="numbering" w:customStyle="1" w:styleId="160">
    <w:name w:val="Нет списка16"/>
    <w:next w:val="a2"/>
    <w:uiPriority w:val="99"/>
    <w:semiHidden/>
    <w:unhideWhenUsed/>
    <w:rsid w:val="00270607"/>
  </w:style>
  <w:style w:type="table" w:customStyle="1" w:styleId="151">
    <w:name w:val="Сетка таблицы15"/>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
    <w:name w:val="Стиль11"/>
    <w:rsid w:val="00270607"/>
    <w:pPr>
      <w:numPr>
        <w:numId w:val="10"/>
      </w:numPr>
    </w:pPr>
  </w:style>
  <w:style w:type="numbering" w:customStyle="1" w:styleId="21">
    <w:name w:val="Стиль21"/>
    <w:rsid w:val="00270607"/>
    <w:pPr>
      <w:numPr>
        <w:numId w:val="11"/>
      </w:numPr>
    </w:pPr>
  </w:style>
  <w:style w:type="numbering" w:customStyle="1" w:styleId="31">
    <w:name w:val="Стиль31"/>
    <w:rsid w:val="00270607"/>
    <w:pPr>
      <w:numPr>
        <w:numId w:val="12"/>
      </w:numPr>
    </w:pPr>
  </w:style>
  <w:style w:type="numbering" w:customStyle="1" w:styleId="1130">
    <w:name w:val="Нет списка113"/>
    <w:next w:val="a2"/>
    <w:uiPriority w:val="99"/>
    <w:semiHidden/>
    <w:unhideWhenUsed/>
    <w:rsid w:val="00270607"/>
  </w:style>
  <w:style w:type="numbering" w:customStyle="1" w:styleId="251">
    <w:name w:val="Нет списка25"/>
    <w:next w:val="a2"/>
    <w:uiPriority w:val="99"/>
    <w:semiHidden/>
    <w:unhideWhenUsed/>
    <w:rsid w:val="00270607"/>
  </w:style>
  <w:style w:type="numbering" w:customStyle="1" w:styleId="321">
    <w:name w:val="Нет списка32"/>
    <w:next w:val="a2"/>
    <w:uiPriority w:val="99"/>
    <w:semiHidden/>
    <w:unhideWhenUsed/>
    <w:rsid w:val="00270607"/>
  </w:style>
  <w:style w:type="numbering" w:customStyle="1" w:styleId="122">
    <w:name w:val="Нет списка122"/>
    <w:next w:val="a2"/>
    <w:uiPriority w:val="99"/>
    <w:semiHidden/>
    <w:unhideWhenUsed/>
    <w:rsid w:val="00270607"/>
  </w:style>
  <w:style w:type="numbering" w:customStyle="1" w:styleId="2120">
    <w:name w:val="Нет списка212"/>
    <w:next w:val="a2"/>
    <w:uiPriority w:val="99"/>
    <w:semiHidden/>
    <w:unhideWhenUsed/>
    <w:rsid w:val="00270607"/>
  </w:style>
  <w:style w:type="numbering" w:customStyle="1" w:styleId="421">
    <w:name w:val="Нет списка42"/>
    <w:next w:val="a2"/>
    <w:uiPriority w:val="99"/>
    <w:semiHidden/>
    <w:unhideWhenUsed/>
    <w:rsid w:val="00270607"/>
  </w:style>
  <w:style w:type="numbering" w:customStyle="1" w:styleId="1320">
    <w:name w:val="Нет списка132"/>
    <w:next w:val="a2"/>
    <w:uiPriority w:val="99"/>
    <w:semiHidden/>
    <w:unhideWhenUsed/>
    <w:rsid w:val="00270607"/>
  </w:style>
  <w:style w:type="numbering" w:customStyle="1" w:styleId="2220">
    <w:name w:val="Нет списка222"/>
    <w:next w:val="a2"/>
    <w:uiPriority w:val="99"/>
    <w:semiHidden/>
    <w:unhideWhenUsed/>
    <w:rsid w:val="00270607"/>
  </w:style>
  <w:style w:type="numbering" w:customStyle="1" w:styleId="521">
    <w:name w:val="Нет списка52"/>
    <w:next w:val="a2"/>
    <w:uiPriority w:val="99"/>
    <w:semiHidden/>
    <w:unhideWhenUsed/>
    <w:rsid w:val="00270607"/>
  </w:style>
  <w:style w:type="numbering" w:customStyle="1" w:styleId="1420">
    <w:name w:val="Нет списка142"/>
    <w:next w:val="a2"/>
    <w:uiPriority w:val="99"/>
    <w:semiHidden/>
    <w:unhideWhenUsed/>
    <w:rsid w:val="00270607"/>
  </w:style>
  <w:style w:type="numbering" w:customStyle="1" w:styleId="2320">
    <w:name w:val="Нет списка232"/>
    <w:next w:val="a2"/>
    <w:uiPriority w:val="99"/>
    <w:semiHidden/>
    <w:unhideWhenUsed/>
    <w:rsid w:val="00270607"/>
  </w:style>
  <w:style w:type="numbering" w:customStyle="1" w:styleId="84">
    <w:name w:val="Нет списка8"/>
    <w:next w:val="a2"/>
    <w:uiPriority w:val="99"/>
    <w:semiHidden/>
    <w:unhideWhenUsed/>
    <w:rsid w:val="00270607"/>
  </w:style>
  <w:style w:type="numbering" w:customStyle="1" w:styleId="170">
    <w:name w:val="Нет списка17"/>
    <w:next w:val="a2"/>
    <w:uiPriority w:val="99"/>
    <w:semiHidden/>
    <w:unhideWhenUsed/>
    <w:rsid w:val="00270607"/>
  </w:style>
  <w:style w:type="numbering" w:customStyle="1" w:styleId="93">
    <w:name w:val="Нет списка9"/>
    <w:next w:val="a2"/>
    <w:uiPriority w:val="99"/>
    <w:semiHidden/>
    <w:unhideWhenUsed/>
    <w:rsid w:val="00270607"/>
  </w:style>
  <w:style w:type="numbering" w:customStyle="1" w:styleId="181">
    <w:name w:val="Нет списка18"/>
    <w:next w:val="a2"/>
    <w:uiPriority w:val="99"/>
    <w:semiHidden/>
    <w:unhideWhenUsed/>
    <w:rsid w:val="00270607"/>
  </w:style>
  <w:style w:type="numbering" w:customStyle="1" w:styleId="114">
    <w:name w:val="Нет списка114"/>
    <w:next w:val="a2"/>
    <w:uiPriority w:val="99"/>
    <w:semiHidden/>
    <w:unhideWhenUsed/>
    <w:rsid w:val="00270607"/>
  </w:style>
  <w:style w:type="numbering" w:customStyle="1" w:styleId="261">
    <w:name w:val="Нет списка26"/>
    <w:next w:val="a2"/>
    <w:uiPriority w:val="99"/>
    <w:semiHidden/>
    <w:unhideWhenUsed/>
    <w:rsid w:val="00270607"/>
  </w:style>
  <w:style w:type="numbering" w:customStyle="1" w:styleId="331">
    <w:name w:val="Нет списка33"/>
    <w:next w:val="a2"/>
    <w:uiPriority w:val="99"/>
    <w:semiHidden/>
    <w:unhideWhenUsed/>
    <w:rsid w:val="00270607"/>
  </w:style>
  <w:style w:type="numbering" w:customStyle="1" w:styleId="123">
    <w:name w:val="Нет списка123"/>
    <w:next w:val="a2"/>
    <w:uiPriority w:val="99"/>
    <w:semiHidden/>
    <w:unhideWhenUsed/>
    <w:rsid w:val="00270607"/>
  </w:style>
  <w:style w:type="numbering" w:customStyle="1" w:styleId="2130">
    <w:name w:val="Нет списка213"/>
    <w:next w:val="a2"/>
    <w:uiPriority w:val="99"/>
    <w:semiHidden/>
    <w:unhideWhenUsed/>
    <w:rsid w:val="00270607"/>
  </w:style>
  <w:style w:type="numbering" w:customStyle="1" w:styleId="431">
    <w:name w:val="Нет списка43"/>
    <w:next w:val="a2"/>
    <w:uiPriority w:val="99"/>
    <w:semiHidden/>
    <w:unhideWhenUsed/>
    <w:rsid w:val="00270607"/>
  </w:style>
  <w:style w:type="numbering" w:customStyle="1" w:styleId="133">
    <w:name w:val="Нет списка133"/>
    <w:next w:val="a2"/>
    <w:uiPriority w:val="99"/>
    <w:semiHidden/>
    <w:unhideWhenUsed/>
    <w:rsid w:val="00270607"/>
  </w:style>
  <w:style w:type="numbering" w:customStyle="1" w:styleId="223">
    <w:name w:val="Нет списка223"/>
    <w:next w:val="a2"/>
    <w:uiPriority w:val="99"/>
    <w:semiHidden/>
    <w:unhideWhenUsed/>
    <w:rsid w:val="00270607"/>
  </w:style>
  <w:style w:type="numbering" w:customStyle="1" w:styleId="531">
    <w:name w:val="Нет списка53"/>
    <w:next w:val="a2"/>
    <w:uiPriority w:val="99"/>
    <w:semiHidden/>
    <w:unhideWhenUsed/>
    <w:rsid w:val="00270607"/>
  </w:style>
  <w:style w:type="numbering" w:customStyle="1" w:styleId="143">
    <w:name w:val="Нет списка143"/>
    <w:next w:val="a2"/>
    <w:uiPriority w:val="99"/>
    <w:semiHidden/>
    <w:unhideWhenUsed/>
    <w:rsid w:val="00270607"/>
  </w:style>
  <w:style w:type="numbering" w:customStyle="1" w:styleId="233">
    <w:name w:val="Нет списка233"/>
    <w:next w:val="a2"/>
    <w:uiPriority w:val="99"/>
    <w:semiHidden/>
    <w:unhideWhenUsed/>
    <w:rsid w:val="00270607"/>
  </w:style>
  <w:style w:type="paragraph" w:customStyle="1" w:styleId="font9">
    <w:name w:val="font9"/>
    <w:basedOn w:val="a"/>
    <w:rsid w:val="00270607"/>
    <w:pPr>
      <w:spacing w:before="100" w:beforeAutospacing="1" w:after="100" w:afterAutospacing="1"/>
    </w:pPr>
    <w:rPr>
      <w:rFonts w:ascii="Tahoma" w:hAnsi="Tahoma" w:cs="Tahoma"/>
      <w:b/>
      <w:bCs/>
      <w:color w:val="000000"/>
      <w:sz w:val="20"/>
      <w:szCs w:val="20"/>
    </w:rPr>
  </w:style>
  <w:style w:type="paragraph" w:customStyle="1" w:styleId="font10">
    <w:name w:val="font10"/>
    <w:basedOn w:val="a"/>
    <w:rsid w:val="00270607"/>
    <w:pPr>
      <w:spacing w:before="100" w:beforeAutospacing="1" w:after="100" w:afterAutospacing="1"/>
    </w:pPr>
    <w:rPr>
      <w:rFonts w:ascii="Tahoma" w:hAnsi="Tahoma" w:cs="Tahoma"/>
      <w:color w:val="000000"/>
      <w:sz w:val="20"/>
      <w:szCs w:val="20"/>
    </w:rPr>
  </w:style>
  <w:style w:type="paragraph" w:customStyle="1" w:styleId="font11">
    <w:name w:val="font11"/>
    <w:basedOn w:val="a"/>
    <w:rsid w:val="00270607"/>
    <w:pPr>
      <w:spacing w:before="100" w:beforeAutospacing="1" w:after="100" w:afterAutospacing="1"/>
    </w:pPr>
    <w:rPr>
      <w:rFonts w:cs="Times New Roman"/>
      <w:sz w:val="20"/>
      <w:szCs w:val="20"/>
    </w:rPr>
  </w:style>
  <w:style w:type="paragraph" w:customStyle="1" w:styleId="font12">
    <w:name w:val="font12"/>
    <w:basedOn w:val="a"/>
    <w:rsid w:val="00270607"/>
    <w:pPr>
      <w:spacing w:before="100" w:beforeAutospacing="1" w:after="100" w:afterAutospacing="1"/>
    </w:pPr>
    <w:rPr>
      <w:rFonts w:cs="Times New Roman"/>
      <w:b/>
      <w:bCs/>
      <w:sz w:val="21"/>
      <w:szCs w:val="21"/>
    </w:rPr>
  </w:style>
  <w:style w:type="paragraph" w:customStyle="1" w:styleId="font13">
    <w:name w:val="font13"/>
    <w:basedOn w:val="a"/>
    <w:rsid w:val="00270607"/>
    <w:pPr>
      <w:spacing w:before="100" w:beforeAutospacing="1" w:after="100" w:afterAutospacing="1"/>
    </w:pPr>
    <w:rPr>
      <w:rFonts w:cs="Times New Roman"/>
      <w:b/>
      <w:bCs/>
      <w:sz w:val="20"/>
      <w:szCs w:val="20"/>
    </w:rPr>
  </w:style>
  <w:style w:type="paragraph" w:customStyle="1" w:styleId="font14">
    <w:name w:val="font14"/>
    <w:basedOn w:val="a"/>
    <w:rsid w:val="00270607"/>
    <w:pPr>
      <w:spacing w:before="100" w:beforeAutospacing="1" w:after="100" w:afterAutospacing="1"/>
    </w:pPr>
    <w:rPr>
      <w:rFonts w:cs="Times New Roman"/>
    </w:rPr>
  </w:style>
  <w:style w:type="paragraph" w:customStyle="1" w:styleId="font15">
    <w:name w:val="font15"/>
    <w:basedOn w:val="a"/>
    <w:rsid w:val="00270607"/>
    <w:pPr>
      <w:spacing w:before="100" w:beforeAutospacing="1" w:after="100" w:afterAutospacing="1"/>
    </w:pPr>
    <w:rPr>
      <w:rFonts w:cs="Times New Roman"/>
      <w:color w:val="0000FF"/>
      <w:sz w:val="20"/>
      <w:szCs w:val="20"/>
    </w:rPr>
  </w:style>
  <w:style w:type="paragraph" w:customStyle="1" w:styleId="font16">
    <w:name w:val="font16"/>
    <w:basedOn w:val="a"/>
    <w:rsid w:val="00270607"/>
    <w:pPr>
      <w:spacing w:before="100" w:beforeAutospacing="1" w:after="100" w:afterAutospacing="1"/>
    </w:pPr>
    <w:rPr>
      <w:rFonts w:cs="Times New Roman"/>
      <w:color w:val="0000FF"/>
      <w:sz w:val="20"/>
      <w:szCs w:val="20"/>
    </w:rPr>
  </w:style>
  <w:style w:type="paragraph" w:customStyle="1" w:styleId="font17">
    <w:name w:val="font17"/>
    <w:basedOn w:val="a"/>
    <w:rsid w:val="00270607"/>
    <w:pPr>
      <w:spacing w:before="100" w:beforeAutospacing="1" w:after="100" w:afterAutospacing="1"/>
    </w:pPr>
    <w:rPr>
      <w:rFonts w:cs="Times New Roman"/>
      <w:color w:val="0000FF"/>
      <w:sz w:val="20"/>
      <w:szCs w:val="20"/>
    </w:rPr>
  </w:style>
  <w:style w:type="numbering" w:customStyle="1" w:styleId="101">
    <w:name w:val="Нет списка10"/>
    <w:next w:val="a2"/>
    <w:uiPriority w:val="99"/>
    <w:semiHidden/>
    <w:unhideWhenUsed/>
    <w:rsid w:val="00270607"/>
  </w:style>
  <w:style w:type="numbering" w:customStyle="1" w:styleId="191">
    <w:name w:val="Нет списка19"/>
    <w:next w:val="a2"/>
    <w:uiPriority w:val="99"/>
    <w:semiHidden/>
    <w:unhideWhenUsed/>
    <w:rsid w:val="00270607"/>
  </w:style>
  <w:style w:type="numbering" w:customStyle="1" w:styleId="270">
    <w:name w:val="Нет списка27"/>
    <w:next w:val="a2"/>
    <w:uiPriority w:val="99"/>
    <w:semiHidden/>
    <w:unhideWhenUsed/>
    <w:rsid w:val="00270607"/>
  </w:style>
  <w:style w:type="table" w:customStyle="1" w:styleId="161">
    <w:name w:val="Сетка таблицы16"/>
    <w:basedOn w:val="a1"/>
    <w:next w:val="ad"/>
    <w:uiPriority w:val="59"/>
    <w:rsid w:val="002706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4">
    <w:name w:val="Базовый"/>
    <w:rsid w:val="00270607"/>
    <w:pPr>
      <w:suppressAutoHyphens/>
      <w:spacing w:after="200" w:line="276" w:lineRule="auto"/>
      <w:textAlignment w:val="baseline"/>
    </w:pPr>
    <w:rPr>
      <w:color w:val="00000A"/>
      <w:lang w:eastAsia="zh-CN"/>
    </w:rPr>
  </w:style>
  <w:style w:type="paragraph" w:customStyle="1" w:styleId="xl179">
    <w:name w:val="xl179"/>
    <w:basedOn w:val="a"/>
    <w:rsid w:val="00270607"/>
    <w:pPr>
      <w:pBdr>
        <w:top w:val="single" w:sz="4" w:space="0" w:color="auto"/>
        <w:left w:val="single" w:sz="8" w:space="0" w:color="auto"/>
        <w:bottom w:val="single" w:sz="4" w:space="0" w:color="auto"/>
        <w:right w:val="single" w:sz="4" w:space="0" w:color="auto"/>
      </w:pBdr>
      <w:spacing w:before="100" w:beforeAutospacing="1" w:after="100" w:afterAutospacing="1"/>
    </w:pPr>
    <w:rPr>
      <w:rFonts w:cs="Times New Roman"/>
      <w:sz w:val="18"/>
      <w:szCs w:val="18"/>
    </w:rPr>
  </w:style>
  <w:style w:type="paragraph" w:customStyle="1" w:styleId="xl180">
    <w:name w:val="xl180"/>
    <w:basedOn w:val="a"/>
    <w:rsid w:val="00270607"/>
    <w:pPr>
      <w:pBdr>
        <w:top w:val="single" w:sz="4" w:space="0" w:color="auto"/>
        <w:left w:val="single" w:sz="4" w:space="0" w:color="auto"/>
        <w:bottom w:val="single" w:sz="4" w:space="0" w:color="auto"/>
        <w:right w:val="single" w:sz="8" w:space="0" w:color="auto"/>
      </w:pBdr>
      <w:spacing w:before="100" w:beforeAutospacing="1" w:after="100" w:afterAutospacing="1"/>
    </w:pPr>
    <w:rPr>
      <w:rFonts w:cs="Times New Roman"/>
      <w:sz w:val="18"/>
      <w:szCs w:val="18"/>
    </w:rPr>
  </w:style>
  <w:style w:type="paragraph" w:customStyle="1" w:styleId="xl181">
    <w:name w:val="xl181"/>
    <w:basedOn w:val="a"/>
    <w:rsid w:val="00270607"/>
    <w:pPr>
      <w:pBdr>
        <w:top w:val="single" w:sz="8" w:space="0" w:color="auto"/>
        <w:left w:val="single" w:sz="8" w:space="0" w:color="auto"/>
        <w:bottom w:val="single" w:sz="8" w:space="0" w:color="auto"/>
        <w:right w:val="single" w:sz="4" w:space="0" w:color="auto"/>
      </w:pBdr>
      <w:shd w:val="clear" w:color="000000" w:fill="FABF8F"/>
      <w:spacing w:before="100" w:beforeAutospacing="1" w:after="100" w:afterAutospacing="1"/>
      <w:jc w:val="center"/>
      <w:textAlignment w:val="center"/>
    </w:pPr>
    <w:rPr>
      <w:rFonts w:cs="Times New Roman"/>
      <w:b/>
      <w:bCs/>
      <w:sz w:val="16"/>
      <w:szCs w:val="16"/>
    </w:rPr>
  </w:style>
  <w:style w:type="paragraph" w:customStyle="1" w:styleId="xl182">
    <w:name w:val="xl182"/>
    <w:basedOn w:val="a"/>
    <w:rsid w:val="00270607"/>
    <w:pPr>
      <w:pBdr>
        <w:top w:val="single" w:sz="8" w:space="0" w:color="auto"/>
        <w:left w:val="single" w:sz="8" w:space="0" w:color="auto"/>
        <w:bottom w:val="single" w:sz="8" w:space="0" w:color="auto"/>
        <w:right w:val="single" w:sz="8" w:space="0" w:color="auto"/>
      </w:pBdr>
      <w:spacing w:before="100" w:beforeAutospacing="1" w:after="100" w:afterAutospacing="1"/>
    </w:pPr>
    <w:rPr>
      <w:rFonts w:cs="Times New Roman"/>
      <w:sz w:val="18"/>
      <w:szCs w:val="18"/>
    </w:rPr>
  </w:style>
  <w:style w:type="paragraph" w:customStyle="1" w:styleId="xl183">
    <w:name w:val="xl183"/>
    <w:basedOn w:val="a"/>
    <w:rsid w:val="00270607"/>
    <w:pPr>
      <w:pBdr>
        <w:top w:val="single" w:sz="8" w:space="0" w:color="auto"/>
        <w:left w:val="single" w:sz="8" w:space="0" w:color="auto"/>
        <w:bottom w:val="single" w:sz="8" w:space="0" w:color="auto"/>
      </w:pBdr>
      <w:spacing w:before="100" w:beforeAutospacing="1" w:after="100" w:afterAutospacing="1"/>
    </w:pPr>
    <w:rPr>
      <w:rFonts w:cs="Times New Roman"/>
      <w:b/>
      <w:bCs/>
      <w:sz w:val="18"/>
      <w:szCs w:val="18"/>
    </w:rPr>
  </w:style>
  <w:style w:type="paragraph" w:customStyle="1" w:styleId="xl184">
    <w:name w:val="xl184"/>
    <w:basedOn w:val="a"/>
    <w:rsid w:val="00270607"/>
    <w:pPr>
      <w:pBdr>
        <w:top w:val="single" w:sz="8" w:space="0" w:color="auto"/>
        <w:bottom w:val="single" w:sz="8" w:space="0" w:color="auto"/>
        <w:right w:val="single" w:sz="8" w:space="0" w:color="auto"/>
      </w:pBdr>
      <w:spacing w:before="100" w:beforeAutospacing="1" w:after="100" w:afterAutospacing="1"/>
    </w:pPr>
    <w:rPr>
      <w:rFonts w:cs="Times New Roman"/>
      <w:b/>
      <w:bCs/>
      <w:sz w:val="18"/>
      <w:szCs w:val="18"/>
    </w:rPr>
  </w:style>
  <w:style w:type="paragraph" w:customStyle="1" w:styleId="xl185">
    <w:name w:val="xl185"/>
    <w:basedOn w:val="a"/>
    <w:rsid w:val="00270607"/>
    <w:pPr>
      <w:pBdr>
        <w:top w:val="single" w:sz="4" w:space="0" w:color="auto"/>
        <w:left w:val="single" w:sz="4" w:space="0" w:color="auto"/>
      </w:pBdr>
      <w:spacing w:before="100" w:beforeAutospacing="1" w:after="100" w:afterAutospacing="1"/>
      <w:jc w:val="right"/>
    </w:pPr>
    <w:rPr>
      <w:rFonts w:cs="Times New Roman"/>
      <w:color w:val="000000"/>
      <w:sz w:val="18"/>
      <w:szCs w:val="18"/>
    </w:rPr>
  </w:style>
  <w:style w:type="paragraph" w:customStyle="1" w:styleId="xl186">
    <w:name w:val="xl186"/>
    <w:basedOn w:val="a"/>
    <w:rsid w:val="00270607"/>
    <w:pPr>
      <w:pBdr>
        <w:left w:val="single" w:sz="8" w:space="0" w:color="auto"/>
        <w:right w:val="single" w:sz="4" w:space="0" w:color="auto"/>
      </w:pBdr>
      <w:spacing w:before="100" w:beforeAutospacing="1" w:after="100" w:afterAutospacing="1"/>
      <w:jc w:val="right"/>
    </w:pPr>
    <w:rPr>
      <w:rFonts w:cs="Times New Roman"/>
      <w:color w:val="000000"/>
      <w:sz w:val="18"/>
      <w:szCs w:val="18"/>
    </w:rPr>
  </w:style>
  <w:style w:type="paragraph" w:customStyle="1" w:styleId="xl187">
    <w:name w:val="xl187"/>
    <w:basedOn w:val="a"/>
    <w:rsid w:val="00270607"/>
    <w:pPr>
      <w:pBdr>
        <w:left w:val="single" w:sz="4" w:space="0" w:color="auto"/>
        <w:right w:val="single" w:sz="4" w:space="0" w:color="auto"/>
      </w:pBdr>
      <w:spacing w:before="100" w:beforeAutospacing="1" w:after="100" w:afterAutospacing="1"/>
      <w:jc w:val="right"/>
    </w:pPr>
    <w:rPr>
      <w:rFonts w:cs="Times New Roman"/>
      <w:color w:val="000000"/>
      <w:sz w:val="18"/>
      <w:szCs w:val="18"/>
    </w:rPr>
  </w:style>
  <w:style w:type="paragraph" w:customStyle="1" w:styleId="xl188">
    <w:name w:val="xl188"/>
    <w:basedOn w:val="a"/>
    <w:rsid w:val="00270607"/>
    <w:pPr>
      <w:pBdr>
        <w:left w:val="single" w:sz="4" w:space="0" w:color="auto"/>
        <w:right w:val="single" w:sz="8" w:space="0" w:color="auto"/>
      </w:pBdr>
      <w:spacing w:before="100" w:beforeAutospacing="1" w:after="100" w:afterAutospacing="1"/>
      <w:jc w:val="right"/>
    </w:pPr>
    <w:rPr>
      <w:rFonts w:cs="Times New Roman"/>
      <w:color w:val="000000"/>
      <w:sz w:val="18"/>
      <w:szCs w:val="18"/>
    </w:rPr>
  </w:style>
  <w:style w:type="paragraph" w:customStyle="1" w:styleId="xl189">
    <w:name w:val="xl189"/>
    <w:basedOn w:val="a"/>
    <w:rsid w:val="00270607"/>
    <w:pPr>
      <w:pBdr>
        <w:top w:val="single" w:sz="8" w:space="0" w:color="auto"/>
        <w:left w:val="single" w:sz="8" w:space="0" w:color="auto"/>
        <w:bottom w:val="single" w:sz="8" w:space="0" w:color="auto"/>
        <w:right w:val="single" w:sz="4" w:space="0" w:color="auto"/>
      </w:pBdr>
      <w:spacing w:before="100" w:beforeAutospacing="1" w:after="100" w:afterAutospacing="1"/>
    </w:pPr>
    <w:rPr>
      <w:rFonts w:cs="Times New Roman"/>
      <w:sz w:val="18"/>
      <w:szCs w:val="18"/>
    </w:rPr>
  </w:style>
  <w:style w:type="paragraph" w:customStyle="1" w:styleId="xl190">
    <w:name w:val="xl190"/>
    <w:basedOn w:val="a"/>
    <w:rsid w:val="00270607"/>
    <w:pPr>
      <w:pBdr>
        <w:top w:val="single" w:sz="8" w:space="0" w:color="auto"/>
        <w:left w:val="single" w:sz="4" w:space="0" w:color="auto"/>
        <w:bottom w:val="single" w:sz="8" w:space="0" w:color="auto"/>
        <w:right w:val="single" w:sz="4" w:space="0" w:color="auto"/>
      </w:pBdr>
      <w:spacing w:before="100" w:beforeAutospacing="1" w:after="100" w:afterAutospacing="1"/>
    </w:pPr>
    <w:rPr>
      <w:rFonts w:cs="Times New Roman"/>
      <w:sz w:val="18"/>
      <w:szCs w:val="18"/>
    </w:rPr>
  </w:style>
  <w:style w:type="paragraph" w:customStyle="1" w:styleId="xl191">
    <w:name w:val="xl191"/>
    <w:basedOn w:val="a"/>
    <w:rsid w:val="00270607"/>
    <w:pPr>
      <w:pBdr>
        <w:top w:val="single" w:sz="8" w:space="0" w:color="auto"/>
        <w:left w:val="single" w:sz="4" w:space="0" w:color="auto"/>
        <w:bottom w:val="single" w:sz="8" w:space="0" w:color="auto"/>
        <w:right w:val="single" w:sz="4" w:space="0" w:color="auto"/>
      </w:pBdr>
      <w:spacing w:before="100" w:beforeAutospacing="1" w:after="100" w:afterAutospacing="1"/>
    </w:pPr>
    <w:rPr>
      <w:rFonts w:cs="Times New Roman"/>
      <w:sz w:val="18"/>
      <w:szCs w:val="18"/>
    </w:rPr>
  </w:style>
  <w:style w:type="paragraph" w:customStyle="1" w:styleId="xl192">
    <w:name w:val="xl192"/>
    <w:basedOn w:val="a"/>
    <w:rsid w:val="00270607"/>
    <w:pPr>
      <w:pBdr>
        <w:top w:val="single" w:sz="8" w:space="0" w:color="auto"/>
        <w:left w:val="single" w:sz="4" w:space="0" w:color="auto"/>
        <w:bottom w:val="single" w:sz="8" w:space="0" w:color="auto"/>
      </w:pBdr>
      <w:spacing w:before="100" w:beforeAutospacing="1" w:after="100" w:afterAutospacing="1"/>
    </w:pPr>
    <w:rPr>
      <w:rFonts w:cs="Times New Roman"/>
      <w:b/>
      <w:bCs/>
      <w:sz w:val="18"/>
      <w:szCs w:val="18"/>
    </w:rPr>
  </w:style>
  <w:style w:type="paragraph" w:customStyle="1" w:styleId="xl193">
    <w:name w:val="xl193"/>
    <w:basedOn w:val="a"/>
    <w:rsid w:val="00270607"/>
    <w:pPr>
      <w:pBdr>
        <w:top w:val="single" w:sz="8" w:space="0" w:color="auto"/>
        <w:left w:val="single" w:sz="8" w:space="0" w:color="auto"/>
        <w:bottom w:val="single" w:sz="8" w:space="0" w:color="auto"/>
        <w:right w:val="single" w:sz="4" w:space="0" w:color="auto"/>
      </w:pBdr>
      <w:spacing w:before="100" w:beforeAutospacing="1" w:after="100" w:afterAutospacing="1"/>
    </w:pPr>
    <w:rPr>
      <w:rFonts w:cs="Times New Roman"/>
      <w:b/>
      <w:bCs/>
      <w:sz w:val="18"/>
      <w:szCs w:val="18"/>
    </w:rPr>
  </w:style>
  <w:style w:type="paragraph" w:customStyle="1" w:styleId="xl194">
    <w:name w:val="xl194"/>
    <w:basedOn w:val="a"/>
    <w:rsid w:val="00270607"/>
    <w:pPr>
      <w:pBdr>
        <w:top w:val="single" w:sz="8" w:space="0" w:color="auto"/>
        <w:left w:val="single" w:sz="4" w:space="0" w:color="auto"/>
        <w:bottom w:val="single" w:sz="8" w:space="0" w:color="auto"/>
        <w:right w:val="single" w:sz="4" w:space="0" w:color="auto"/>
      </w:pBdr>
      <w:spacing w:before="100" w:beforeAutospacing="1" w:after="100" w:afterAutospacing="1"/>
    </w:pPr>
    <w:rPr>
      <w:rFonts w:cs="Times New Roman"/>
      <w:b/>
      <w:bCs/>
      <w:sz w:val="18"/>
      <w:szCs w:val="18"/>
    </w:rPr>
  </w:style>
  <w:style w:type="paragraph" w:customStyle="1" w:styleId="xl195">
    <w:name w:val="xl195"/>
    <w:basedOn w:val="a"/>
    <w:rsid w:val="00270607"/>
    <w:pPr>
      <w:pBdr>
        <w:top w:val="single" w:sz="8" w:space="0" w:color="auto"/>
        <w:left w:val="single" w:sz="4" w:space="0" w:color="auto"/>
        <w:bottom w:val="single" w:sz="8" w:space="0" w:color="auto"/>
        <w:right w:val="single" w:sz="8" w:space="0" w:color="auto"/>
      </w:pBdr>
      <w:spacing w:before="100" w:beforeAutospacing="1" w:after="100" w:afterAutospacing="1"/>
    </w:pPr>
    <w:rPr>
      <w:rFonts w:cs="Times New Roman"/>
      <w:b/>
      <w:bCs/>
      <w:sz w:val="18"/>
      <w:szCs w:val="18"/>
    </w:rPr>
  </w:style>
  <w:style w:type="paragraph" w:customStyle="1" w:styleId="xl196">
    <w:name w:val="xl196"/>
    <w:basedOn w:val="a"/>
    <w:rsid w:val="00270607"/>
    <w:pPr>
      <w:pBdr>
        <w:top w:val="single" w:sz="8" w:space="0" w:color="auto"/>
        <w:left w:val="single" w:sz="8" w:space="0" w:color="auto"/>
        <w:bottom w:val="single" w:sz="8" w:space="0" w:color="auto"/>
        <w:right w:val="single" w:sz="8" w:space="0" w:color="auto"/>
      </w:pBdr>
      <w:spacing w:before="100" w:beforeAutospacing="1" w:after="100" w:afterAutospacing="1"/>
    </w:pPr>
    <w:rPr>
      <w:rFonts w:cs="Times New Roman"/>
      <w:b/>
      <w:bCs/>
      <w:sz w:val="18"/>
      <w:szCs w:val="18"/>
    </w:rPr>
  </w:style>
  <w:style w:type="paragraph" w:customStyle="1" w:styleId="xl197">
    <w:name w:val="xl197"/>
    <w:basedOn w:val="a"/>
    <w:rsid w:val="00270607"/>
    <w:pPr>
      <w:pBdr>
        <w:top w:val="single" w:sz="4" w:space="0" w:color="auto"/>
        <w:bottom w:val="single" w:sz="4" w:space="0" w:color="auto"/>
      </w:pBdr>
      <w:spacing w:before="100" w:beforeAutospacing="1" w:after="100" w:afterAutospacing="1"/>
    </w:pPr>
    <w:rPr>
      <w:rFonts w:cs="Times New Roman"/>
      <w:b/>
      <w:bCs/>
      <w:sz w:val="18"/>
      <w:szCs w:val="18"/>
    </w:rPr>
  </w:style>
  <w:style w:type="numbering" w:customStyle="1" w:styleId="200">
    <w:name w:val="Нет списка20"/>
    <w:next w:val="a2"/>
    <w:uiPriority w:val="99"/>
    <w:semiHidden/>
    <w:unhideWhenUsed/>
    <w:rsid w:val="00270607"/>
  </w:style>
  <w:style w:type="numbering" w:customStyle="1" w:styleId="1100">
    <w:name w:val="Нет списка110"/>
    <w:next w:val="a2"/>
    <w:uiPriority w:val="99"/>
    <w:semiHidden/>
    <w:unhideWhenUsed/>
    <w:rsid w:val="00270607"/>
  </w:style>
  <w:style w:type="numbering" w:customStyle="1" w:styleId="280">
    <w:name w:val="Нет списка28"/>
    <w:next w:val="a2"/>
    <w:uiPriority w:val="99"/>
    <w:semiHidden/>
    <w:unhideWhenUsed/>
    <w:rsid w:val="00270607"/>
  </w:style>
  <w:style w:type="table" w:customStyle="1" w:styleId="171">
    <w:name w:val="Сетка таблицы17"/>
    <w:basedOn w:val="a1"/>
    <w:next w:val="ad"/>
    <w:uiPriority w:val="59"/>
    <w:rsid w:val="002706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0">
    <w:name w:val="Нет списка29"/>
    <w:next w:val="a2"/>
    <w:uiPriority w:val="99"/>
    <w:semiHidden/>
    <w:unhideWhenUsed/>
    <w:rsid w:val="00270607"/>
  </w:style>
  <w:style w:type="numbering" w:customStyle="1" w:styleId="115">
    <w:name w:val="Нет списка115"/>
    <w:next w:val="a2"/>
    <w:uiPriority w:val="99"/>
    <w:semiHidden/>
    <w:unhideWhenUsed/>
    <w:rsid w:val="00270607"/>
  </w:style>
  <w:style w:type="numbering" w:customStyle="1" w:styleId="2100">
    <w:name w:val="Нет списка210"/>
    <w:next w:val="a2"/>
    <w:uiPriority w:val="99"/>
    <w:semiHidden/>
    <w:unhideWhenUsed/>
    <w:rsid w:val="00270607"/>
  </w:style>
  <w:style w:type="table" w:customStyle="1" w:styleId="182">
    <w:name w:val="Сетка таблицы18"/>
    <w:basedOn w:val="a1"/>
    <w:next w:val="ad"/>
    <w:uiPriority w:val="59"/>
    <w:rsid w:val="002706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0">
    <w:name w:val="Нет списка30"/>
    <w:next w:val="a2"/>
    <w:uiPriority w:val="99"/>
    <w:semiHidden/>
    <w:unhideWhenUsed/>
    <w:rsid w:val="00270607"/>
  </w:style>
  <w:style w:type="numbering" w:customStyle="1" w:styleId="340">
    <w:name w:val="Нет списка34"/>
    <w:next w:val="a2"/>
    <w:uiPriority w:val="99"/>
    <w:semiHidden/>
    <w:unhideWhenUsed/>
    <w:rsid w:val="00270607"/>
  </w:style>
  <w:style w:type="numbering" w:customStyle="1" w:styleId="116">
    <w:name w:val="Нет списка116"/>
    <w:next w:val="a2"/>
    <w:uiPriority w:val="99"/>
    <w:semiHidden/>
    <w:unhideWhenUsed/>
    <w:rsid w:val="00270607"/>
  </w:style>
  <w:style w:type="table" w:customStyle="1" w:styleId="192">
    <w:name w:val="Сетка таблицы19"/>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Стиль12"/>
    <w:rsid w:val="00270607"/>
  </w:style>
  <w:style w:type="numbering" w:customStyle="1" w:styleId="224">
    <w:name w:val="Стиль22"/>
    <w:rsid w:val="00270607"/>
  </w:style>
  <w:style w:type="numbering" w:customStyle="1" w:styleId="322">
    <w:name w:val="Стиль32"/>
    <w:rsid w:val="00270607"/>
  </w:style>
  <w:style w:type="numbering" w:customStyle="1" w:styleId="117">
    <w:name w:val="Нет списка117"/>
    <w:next w:val="a2"/>
    <w:uiPriority w:val="99"/>
    <w:semiHidden/>
    <w:unhideWhenUsed/>
    <w:rsid w:val="00270607"/>
  </w:style>
  <w:style w:type="numbering" w:customStyle="1" w:styleId="2140">
    <w:name w:val="Нет списка214"/>
    <w:next w:val="a2"/>
    <w:uiPriority w:val="99"/>
    <w:semiHidden/>
    <w:unhideWhenUsed/>
    <w:rsid w:val="00270607"/>
  </w:style>
  <w:style w:type="numbering" w:customStyle="1" w:styleId="350">
    <w:name w:val="Нет списка35"/>
    <w:next w:val="a2"/>
    <w:uiPriority w:val="99"/>
    <w:semiHidden/>
    <w:unhideWhenUsed/>
    <w:rsid w:val="00270607"/>
  </w:style>
  <w:style w:type="numbering" w:customStyle="1" w:styleId="1240">
    <w:name w:val="Нет списка124"/>
    <w:next w:val="a2"/>
    <w:uiPriority w:val="99"/>
    <w:semiHidden/>
    <w:unhideWhenUsed/>
    <w:rsid w:val="00270607"/>
  </w:style>
  <w:style w:type="numbering" w:customStyle="1" w:styleId="215">
    <w:name w:val="Нет списка215"/>
    <w:next w:val="a2"/>
    <w:uiPriority w:val="99"/>
    <w:semiHidden/>
    <w:unhideWhenUsed/>
    <w:rsid w:val="00270607"/>
  </w:style>
  <w:style w:type="numbering" w:customStyle="1" w:styleId="440">
    <w:name w:val="Нет списка44"/>
    <w:next w:val="a2"/>
    <w:uiPriority w:val="99"/>
    <w:semiHidden/>
    <w:unhideWhenUsed/>
    <w:rsid w:val="00270607"/>
  </w:style>
  <w:style w:type="numbering" w:customStyle="1" w:styleId="134">
    <w:name w:val="Нет списка134"/>
    <w:next w:val="a2"/>
    <w:uiPriority w:val="99"/>
    <w:semiHidden/>
    <w:unhideWhenUsed/>
    <w:rsid w:val="00270607"/>
  </w:style>
  <w:style w:type="numbering" w:customStyle="1" w:styleId="2240">
    <w:name w:val="Нет списка224"/>
    <w:next w:val="a2"/>
    <w:uiPriority w:val="99"/>
    <w:semiHidden/>
    <w:unhideWhenUsed/>
    <w:rsid w:val="00270607"/>
  </w:style>
  <w:style w:type="numbering" w:customStyle="1" w:styleId="54">
    <w:name w:val="Нет списка54"/>
    <w:next w:val="a2"/>
    <w:uiPriority w:val="99"/>
    <w:semiHidden/>
    <w:unhideWhenUsed/>
    <w:rsid w:val="00270607"/>
  </w:style>
  <w:style w:type="numbering" w:customStyle="1" w:styleId="144">
    <w:name w:val="Нет списка144"/>
    <w:next w:val="a2"/>
    <w:uiPriority w:val="99"/>
    <w:semiHidden/>
    <w:unhideWhenUsed/>
    <w:rsid w:val="00270607"/>
  </w:style>
  <w:style w:type="numbering" w:customStyle="1" w:styleId="234">
    <w:name w:val="Нет списка234"/>
    <w:next w:val="a2"/>
    <w:uiPriority w:val="99"/>
    <w:semiHidden/>
    <w:unhideWhenUsed/>
    <w:rsid w:val="00270607"/>
  </w:style>
  <w:style w:type="paragraph" w:styleId="affff5">
    <w:name w:val="Document Map"/>
    <w:basedOn w:val="a"/>
    <w:link w:val="affff6"/>
    <w:uiPriority w:val="99"/>
    <w:unhideWhenUsed/>
    <w:rsid w:val="00270607"/>
    <w:rPr>
      <w:rFonts w:ascii="Tahoma" w:eastAsia="Calibri" w:hAnsi="Tahoma" w:cs="Tahoma"/>
      <w:sz w:val="16"/>
      <w:szCs w:val="16"/>
      <w:lang w:eastAsia="en-US"/>
    </w:rPr>
  </w:style>
  <w:style w:type="character" w:customStyle="1" w:styleId="affff6">
    <w:name w:val="Схема документа Знак"/>
    <w:link w:val="affff5"/>
    <w:uiPriority w:val="99"/>
    <w:rsid w:val="00270607"/>
    <w:rPr>
      <w:rFonts w:ascii="Tahoma" w:eastAsia="Calibri" w:hAnsi="Tahoma" w:cs="Tahoma"/>
      <w:sz w:val="16"/>
      <w:szCs w:val="16"/>
      <w:lang w:eastAsia="en-US"/>
    </w:rPr>
  </w:style>
  <w:style w:type="numbering" w:customStyle="1" w:styleId="360">
    <w:name w:val="Нет списка36"/>
    <w:next w:val="a2"/>
    <w:uiPriority w:val="99"/>
    <w:semiHidden/>
    <w:unhideWhenUsed/>
    <w:rsid w:val="00270607"/>
  </w:style>
  <w:style w:type="numbering" w:customStyle="1" w:styleId="118">
    <w:name w:val="Нет списка118"/>
    <w:next w:val="a2"/>
    <w:uiPriority w:val="99"/>
    <w:semiHidden/>
    <w:unhideWhenUsed/>
    <w:rsid w:val="00270607"/>
  </w:style>
  <w:style w:type="table" w:customStyle="1" w:styleId="201">
    <w:name w:val="Сетка таблицы20"/>
    <w:basedOn w:val="a1"/>
    <w:next w:val="ad"/>
    <w:uiPriority w:val="59"/>
    <w:rsid w:val="002706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9">
    <w:name w:val="Нет списка119"/>
    <w:next w:val="a2"/>
    <w:uiPriority w:val="99"/>
    <w:semiHidden/>
    <w:unhideWhenUsed/>
    <w:rsid w:val="00270607"/>
  </w:style>
  <w:style w:type="numbering" w:customStyle="1" w:styleId="216">
    <w:name w:val="Нет списка216"/>
    <w:next w:val="a2"/>
    <w:uiPriority w:val="99"/>
    <w:semiHidden/>
    <w:unhideWhenUsed/>
    <w:rsid w:val="00270607"/>
  </w:style>
  <w:style w:type="numbering" w:customStyle="1" w:styleId="37">
    <w:name w:val="Нет списка37"/>
    <w:next w:val="a2"/>
    <w:uiPriority w:val="99"/>
    <w:semiHidden/>
    <w:unhideWhenUsed/>
    <w:rsid w:val="00270607"/>
  </w:style>
  <w:style w:type="numbering" w:customStyle="1" w:styleId="125">
    <w:name w:val="Нет списка125"/>
    <w:next w:val="a2"/>
    <w:uiPriority w:val="99"/>
    <w:semiHidden/>
    <w:unhideWhenUsed/>
    <w:rsid w:val="00270607"/>
  </w:style>
  <w:style w:type="numbering" w:customStyle="1" w:styleId="217">
    <w:name w:val="Нет списка217"/>
    <w:next w:val="a2"/>
    <w:uiPriority w:val="99"/>
    <w:semiHidden/>
    <w:unhideWhenUsed/>
    <w:rsid w:val="00270607"/>
  </w:style>
  <w:style w:type="numbering" w:customStyle="1" w:styleId="450">
    <w:name w:val="Нет списка45"/>
    <w:next w:val="a2"/>
    <w:uiPriority w:val="99"/>
    <w:semiHidden/>
    <w:unhideWhenUsed/>
    <w:rsid w:val="00270607"/>
  </w:style>
  <w:style w:type="numbering" w:customStyle="1" w:styleId="135">
    <w:name w:val="Нет списка135"/>
    <w:next w:val="a2"/>
    <w:uiPriority w:val="99"/>
    <w:semiHidden/>
    <w:unhideWhenUsed/>
    <w:rsid w:val="00270607"/>
  </w:style>
  <w:style w:type="numbering" w:customStyle="1" w:styleId="225">
    <w:name w:val="Нет списка225"/>
    <w:next w:val="a2"/>
    <w:uiPriority w:val="99"/>
    <w:semiHidden/>
    <w:unhideWhenUsed/>
    <w:rsid w:val="00270607"/>
  </w:style>
  <w:style w:type="numbering" w:customStyle="1" w:styleId="55">
    <w:name w:val="Нет списка55"/>
    <w:next w:val="a2"/>
    <w:uiPriority w:val="99"/>
    <w:semiHidden/>
    <w:unhideWhenUsed/>
    <w:rsid w:val="00270607"/>
  </w:style>
  <w:style w:type="numbering" w:customStyle="1" w:styleId="145">
    <w:name w:val="Нет списка145"/>
    <w:next w:val="a2"/>
    <w:uiPriority w:val="99"/>
    <w:semiHidden/>
    <w:unhideWhenUsed/>
    <w:rsid w:val="00270607"/>
  </w:style>
  <w:style w:type="numbering" w:customStyle="1" w:styleId="235">
    <w:name w:val="Нет списка235"/>
    <w:next w:val="a2"/>
    <w:uiPriority w:val="99"/>
    <w:semiHidden/>
    <w:unhideWhenUsed/>
    <w:rsid w:val="00270607"/>
  </w:style>
  <w:style w:type="character" w:customStyle="1" w:styleId="FontStyle11">
    <w:name w:val="Font Style11"/>
    <w:rsid w:val="00270607"/>
    <w:rPr>
      <w:rFonts w:ascii="Times New Roman" w:hAnsi="Times New Roman" w:cs="Times New Roman"/>
      <w:sz w:val="26"/>
      <w:szCs w:val="26"/>
    </w:rPr>
  </w:style>
  <w:style w:type="paragraph" w:customStyle="1" w:styleId="Preformat">
    <w:name w:val="Preformat"/>
    <w:rsid w:val="00270607"/>
    <w:pPr>
      <w:suppressAutoHyphens/>
      <w:autoSpaceDE w:val="0"/>
    </w:pPr>
    <w:rPr>
      <w:rFonts w:ascii="Courier New" w:eastAsia="Arial" w:hAnsi="Courier New" w:cs="Courier New"/>
      <w:lang w:eastAsia="ar-SA"/>
    </w:rPr>
  </w:style>
  <w:style w:type="paragraph" w:customStyle="1" w:styleId="BodyText21">
    <w:name w:val="Body Text 21"/>
    <w:basedOn w:val="a"/>
    <w:uiPriority w:val="99"/>
    <w:rsid w:val="00270607"/>
    <w:pPr>
      <w:autoSpaceDE w:val="0"/>
      <w:autoSpaceDN w:val="0"/>
      <w:ind w:firstLine="709"/>
      <w:jc w:val="both"/>
    </w:pPr>
    <w:rPr>
      <w:rFonts w:ascii="Calibri" w:eastAsia="Batang" w:hAnsi="Calibri" w:cs="Times New Roman"/>
      <w:sz w:val="28"/>
      <w:szCs w:val="28"/>
    </w:rPr>
  </w:style>
  <w:style w:type="character" w:customStyle="1" w:styleId="146">
    <w:name w:val="Основной текст (14)"/>
    <w:rsid w:val="0007616C"/>
    <w:rPr>
      <w:rFonts w:ascii="Times New Roman" w:hAnsi="Times New Roman" w:cs="Times New Roman"/>
      <w:spacing w:val="0"/>
      <w:sz w:val="20"/>
      <w:szCs w:val="20"/>
    </w:rPr>
  </w:style>
  <w:style w:type="paragraph" w:customStyle="1" w:styleId="Style23">
    <w:name w:val="Style23"/>
    <w:basedOn w:val="a"/>
    <w:rsid w:val="0007616C"/>
    <w:pPr>
      <w:spacing w:line="269" w:lineRule="exact"/>
      <w:jc w:val="center"/>
    </w:pPr>
    <w:rPr>
      <w:rFonts w:cs="Times New Roman"/>
      <w:lang w:eastAsia="ar-SA"/>
    </w:rPr>
  </w:style>
  <w:style w:type="paragraph" w:customStyle="1" w:styleId="affff7">
    <w:name w:val="Содержимое таблицы"/>
    <w:basedOn w:val="a"/>
    <w:rsid w:val="0007616C"/>
    <w:pPr>
      <w:suppressLineNumbers/>
    </w:pPr>
    <w:rPr>
      <w:rFonts w:cs="Times New Roman"/>
      <w:lang w:eastAsia="ar-SA"/>
    </w:rPr>
  </w:style>
  <w:style w:type="character" w:customStyle="1" w:styleId="24">
    <w:name w:val="Основной текст с отступом 2 Знак"/>
    <w:basedOn w:val="a0"/>
    <w:link w:val="23"/>
    <w:uiPriority w:val="99"/>
    <w:rsid w:val="009E4253"/>
    <w:rPr>
      <w:bCs/>
      <w:sz w:val="24"/>
    </w:rPr>
  </w:style>
  <w:style w:type="paragraph" w:customStyle="1" w:styleId="ConsNormal">
    <w:name w:val="ConsNormal"/>
    <w:rsid w:val="00B35A29"/>
    <w:pPr>
      <w:widowControl w:val="0"/>
      <w:autoSpaceDE w:val="0"/>
      <w:autoSpaceDN w:val="0"/>
      <w:adjustRightInd w:val="0"/>
      <w:ind w:firstLine="720"/>
      <w:jc w:val="both"/>
    </w:pPr>
    <w:rPr>
      <w:rFonts w:ascii="Arial" w:hAnsi="Arial" w:cs="Arial"/>
    </w:rPr>
  </w:style>
  <w:style w:type="paragraph" w:customStyle="1" w:styleId="1f6">
    <w:name w:val="Обычный1"/>
    <w:qFormat/>
    <w:rsid w:val="007E34B1"/>
    <w:pPr>
      <w:suppressAutoHyphens/>
      <w:spacing w:after="200" w:line="276" w:lineRule="auto"/>
      <w:textAlignment w:val="baseline"/>
    </w:pPr>
    <w:rPr>
      <w:color w:val="00000A"/>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0550492">
      <w:bodyDiv w:val="1"/>
      <w:marLeft w:val="0"/>
      <w:marRight w:val="0"/>
      <w:marTop w:val="0"/>
      <w:marBottom w:val="0"/>
      <w:divBdr>
        <w:top w:val="none" w:sz="0" w:space="0" w:color="auto"/>
        <w:left w:val="none" w:sz="0" w:space="0" w:color="auto"/>
        <w:bottom w:val="none" w:sz="0" w:space="0" w:color="auto"/>
        <w:right w:val="none" w:sz="0" w:space="0" w:color="auto"/>
      </w:divBdr>
    </w:div>
    <w:div w:id="833565651">
      <w:bodyDiv w:val="1"/>
      <w:marLeft w:val="0"/>
      <w:marRight w:val="0"/>
      <w:marTop w:val="0"/>
      <w:marBottom w:val="0"/>
      <w:divBdr>
        <w:top w:val="none" w:sz="0" w:space="0" w:color="auto"/>
        <w:left w:val="none" w:sz="0" w:space="0" w:color="auto"/>
        <w:bottom w:val="none" w:sz="0" w:space="0" w:color="auto"/>
        <w:right w:val="none" w:sz="0" w:space="0" w:color="auto"/>
      </w:divBdr>
    </w:div>
    <w:div w:id="1241253525">
      <w:bodyDiv w:val="1"/>
      <w:marLeft w:val="0"/>
      <w:marRight w:val="0"/>
      <w:marTop w:val="0"/>
      <w:marBottom w:val="0"/>
      <w:divBdr>
        <w:top w:val="none" w:sz="0" w:space="0" w:color="auto"/>
        <w:left w:val="none" w:sz="0" w:space="0" w:color="auto"/>
        <w:bottom w:val="none" w:sz="0" w:space="0" w:color="auto"/>
        <w:right w:val="none" w:sz="0" w:space="0" w:color="auto"/>
      </w:divBdr>
    </w:div>
    <w:div w:id="1371345436">
      <w:bodyDiv w:val="1"/>
      <w:marLeft w:val="0"/>
      <w:marRight w:val="0"/>
      <w:marTop w:val="0"/>
      <w:marBottom w:val="0"/>
      <w:divBdr>
        <w:top w:val="none" w:sz="0" w:space="0" w:color="auto"/>
        <w:left w:val="none" w:sz="0" w:space="0" w:color="auto"/>
        <w:bottom w:val="none" w:sz="0" w:space="0" w:color="auto"/>
        <w:right w:val="none" w:sz="0" w:space="0" w:color="auto"/>
      </w:divBdr>
    </w:div>
    <w:div w:id="1397048049">
      <w:bodyDiv w:val="1"/>
      <w:marLeft w:val="0"/>
      <w:marRight w:val="0"/>
      <w:marTop w:val="0"/>
      <w:marBottom w:val="0"/>
      <w:divBdr>
        <w:top w:val="none" w:sz="0" w:space="0" w:color="auto"/>
        <w:left w:val="none" w:sz="0" w:space="0" w:color="auto"/>
        <w:bottom w:val="none" w:sz="0" w:space="0" w:color="auto"/>
        <w:right w:val="none" w:sz="0" w:space="0" w:color="auto"/>
      </w:divBdr>
    </w:div>
    <w:div w:id="1403209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54758A-4E58-49CB-9507-0A8CEB4C1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5</Pages>
  <Words>1639</Words>
  <Characters>9348</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ТЕТРА к.с.</Company>
  <LinksUpToDate>false</LinksUpToDate>
  <CharactersWithSpaces>10966</CharactersWithSpaces>
  <SharedDoc>false</SharedDoc>
  <HLinks>
    <vt:vector size="216" baseType="variant">
      <vt:variant>
        <vt:i4>7471209</vt:i4>
      </vt:variant>
      <vt:variant>
        <vt:i4>174</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171</vt:i4>
      </vt:variant>
      <vt:variant>
        <vt:i4>0</vt:i4>
      </vt:variant>
      <vt:variant>
        <vt:i4>5</vt:i4>
      </vt:variant>
      <vt:variant>
        <vt:lpwstr>consultantplus://offline/ref=BE96E96B261DFD710C836D4108F385995FF6FE43481B94860804444DDB17F99642E2D9BE560B1775KFK1J</vt:lpwstr>
      </vt:variant>
      <vt:variant>
        <vt:lpwstr/>
      </vt:variant>
      <vt:variant>
        <vt:i4>7929917</vt:i4>
      </vt:variant>
      <vt:variant>
        <vt:i4>168</vt:i4>
      </vt:variant>
      <vt:variant>
        <vt:i4>0</vt:i4>
      </vt:variant>
      <vt:variant>
        <vt:i4>5</vt:i4>
      </vt:variant>
      <vt:variant>
        <vt:lpwstr>consultantplus://offline/ref=710D05706FC890FF8F88184AF5089B7CBDF1C0BDEC6DE243F11F29B5D13E977C6A769D56799E153CL84DJ</vt:lpwstr>
      </vt:variant>
      <vt:variant>
        <vt:lpwstr/>
      </vt:variant>
      <vt:variant>
        <vt:i4>2883682</vt:i4>
      </vt:variant>
      <vt:variant>
        <vt:i4>162</vt:i4>
      </vt:variant>
      <vt:variant>
        <vt:i4>0</vt:i4>
      </vt:variant>
      <vt:variant>
        <vt:i4>5</vt:i4>
      </vt:variant>
      <vt:variant>
        <vt:lpwstr>consultantplus://offline/ref=9AB782510ED5AF7A9E1891570EB027B3629A45DF598F09DAFFC79F625F435755FA35CF847FA9A2AAoDN0N</vt:lpwstr>
      </vt:variant>
      <vt:variant>
        <vt:lpwstr/>
      </vt:variant>
      <vt:variant>
        <vt:i4>7471209</vt:i4>
      </vt:variant>
      <vt:variant>
        <vt:i4>159</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156</vt:i4>
      </vt:variant>
      <vt:variant>
        <vt:i4>0</vt:i4>
      </vt:variant>
      <vt:variant>
        <vt:i4>5</vt:i4>
      </vt:variant>
      <vt:variant>
        <vt:lpwstr>consultantplus://offline/ref=BE96E96B261DFD710C836D4108F385995FF6FE43481B94860804444DDB17F99642E2D9BE560B1775KFK1J</vt:lpwstr>
      </vt:variant>
      <vt:variant>
        <vt:lpwstr/>
      </vt:variant>
      <vt:variant>
        <vt:i4>2883682</vt:i4>
      </vt:variant>
      <vt:variant>
        <vt:i4>153</vt:i4>
      </vt:variant>
      <vt:variant>
        <vt:i4>0</vt:i4>
      </vt:variant>
      <vt:variant>
        <vt:i4>5</vt:i4>
      </vt:variant>
      <vt:variant>
        <vt:lpwstr>consultantplus://offline/ref=9AB782510ED5AF7A9E1891570EB027B3629A45DF598F09DAFFC79F625F435755FA35CF847FA9A2AAoDN0N</vt:lpwstr>
      </vt:variant>
      <vt:variant>
        <vt:lpwstr/>
      </vt:variant>
      <vt:variant>
        <vt:i4>2883682</vt:i4>
      </vt:variant>
      <vt:variant>
        <vt:i4>150</vt:i4>
      </vt:variant>
      <vt:variant>
        <vt:i4>0</vt:i4>
      </vt:variant>
      <vt:variant>
        <vt:i4>5</vt:i4>
      </vt:variant>
      <vt:variant>
        <vt:lpwstr>consultantplus://offline/ref=9AB782510ED5AF7A9E1891570EB027B3629A45DF598F09DAFFC79F625F435755FA35CF847FA9A2AAoDN0N</vt:lpwstr>
      </vt:variant>
      <vt:variant>
        <vt:lpwstr/>
      </vt:variant>
      <vt:variant>
        <vt:i4>2883682</vt:i4>
      </vt:variant>
      <vt:variant>
        <vt:i4>147</vt:i4>
      </vt:variant>
      <vt:variant>
        <vt:i4>0</vt:i4>
      </vt:variant>
      <vt:variant>
        <vt:i4>5</vt:i4>
      </vt:variant>
      <vt:variant>
        <vt:lpwstr>consultantplus://offline/ref=9AB782510ED5AF7A9E1891570EB027B3629A45DF598F09DAFFC79F625F435755FA35CF847FA9A2AAoDN0N</vt:lpwstr>
      </vt:variant>
      <vt:variant>
        <vt:lpwstr/>
      </vt:variant>
      <vt:variant>
        <vt:i4>7471209</vt:i4>
      </vt:variant>
      <vt:variant>
        <vt:i4>144</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141</vt:i4>
      </vt:variant>
      <vt:variant>
        <vt:i4>0</vt:i4>
      </vt:variant>
      <vt:variant>
        <vt:i4>5</vt:i4>
      </vt:variant>
      <vt:variant>
        <vt:lpwstr>consultantplus://offline/ref=BE96E96B261DFD710C836D4108F385995FF6FE43481B94860804444DDB17F99642E2D9BE560B1775KFK1J</vt:lpwstr>
      </vt:variant>
      <vt:variant>
        <vt:lpwstr/>
      </vt:variant>
      <vt:variant>
        <vt:i4>68485198</vt:i4>
      </vt:variant>
      <vt:variant>
        <vt:i4>72</vt:i4>
      </vt:variant>
      <vt:variant>
        <vt:i4>0</vt:i4>
      </vt:variant>
      <vt:variant>
        <vt:i4>5</vt:i4>
      </vt:variant>
      <vt:variant>
        <vt:lpwstr>Статистика Контракт 2016/898-16 от 14.12.2016 в РЕГИСТР/Прил 7 ИКТ 14.12.2016/Мероприятия ИКТ 2017-2021 01.12.2016.xls</vt:lpwstr>
      </vt:variant>
      <vt:variant>
        <vt:lpwstr>RANGE!_ftn2</vt:lpwstr>
      </vt:variant>
      <vt:variant>
        <vt:i4>7471209</vt:i4>
      </vt:variant>
      <vt:variant>
        <vt:i4>69</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66</vt:i4>
      </vt:variant>
      <vt:variant>
        <vt:i4>0</vt:i4>
      </vt:variant>
      <vt:variant>
        <vt:i4>5</vt:i4>
      </vt:variant>
      <vt:variant>
        <vt:lpwstr>consultantplus://offline/ref=BE96E96B261DFD710C836D4108F385995FF6FE43481B94860804444DDB17F99642E2D9BE560B1775KFK1J</vt:lpwstr>
      </vt:variant>
      <vt:variant>
        <vt:lpwstr/>
      </vt:variant>
      <vt:variant>
        <vt:i4>2883682</vt:i4>
      </vt:variant>
      <vt:variant>
        <vt:i4>63</vt:i4>
      </vt:variant>
      <vt:variant>
        <vt:i4>0</vt:i4>
      </vt:variant>
      <vt:variant>
        <vt:i4>5</vt:i4>
      </vt:variant>
      <vt:variant>
        <vt:lpwstr>consultantplus://offline/ref=9AB782510ED5AF7A9E1891570EB027B3629A45DF598F09DAFFC79F625F435755FA35CF847FA9A2AAoDN0N</vt:lpwstr>
      </vt:variant>
      <vt:variant>
        <vt:lpwstr/>
      </vt:variant>
      <vt:variant>
        <vt:i4>7471209</vt:i4>
      </vt:variant>
      <vt:variant>
        <vt:i4>60</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57</vt:i4>
      </vt:variant>
      <vt:variant>
        <vt:i4>0</vt:i4>
      </vt:variant>
      <vt:variant>
        <vt:i4>5</vt:i4>
      </vt:variant>
      <vt:variant>
        <vt:lpwstr>consultantplus://offline/ref=BE96E96B261DFD710C836D4108F385995FF6FE43481B94860804444DDB17F99642E2D9BE560B1775KFK1J</vt:lpwstr>
      </vt:variant>
      <vt:variant>
        <vt:lpwstr/>
      </vt:variant>
      <vt:variant>
        <vt:i4>7471209</vt:i4>
      </vt:variant>
      <vt:variant>
        <vt:i4>54</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51</vt:i4>
      </vt:variant>
      <vt:variant>
        <vt:i4>0</vt:i4>
      </vt:variant>
      <vt:variant>
        <vt:i4>5</vt:i4>
      </vt:variant>
      <vt:variant>
        <vt:lpwstr>consultantplus://offline/ref=BE96E96B261DFD710C836D4108F385995FF6FE43481B94860804444DDB17F99642E2D9BE560B1775KFK1J</vt:lpwstr>
      </vt:variant>
      <vt:variant>
        <vt:lpwstr/>
      </vt:variant>
      <vt:variant>
        <vt:i4>2883682</vt:i4>
      </vt:variant>
      <vt:variant>
        <vt:i4>48</vt:i4>
      </vt:variant>
      <vt:variant>
        <vt:i4>0</vt:i4>
      </vt:variant>
      <vt:variant>
        <vt:i4>5</vt:i4>
      </vt:variant>
      <vt:variant>
        <vt:lpwstr>consultantplus://offline/ref=9AB782510ED5AF7A9E1891570EB027B3629A45DF598F09DAFFC79F625F435755FA35CF847FA9A2AAoDN0N</vt:lpwstr>
      </vt:variant>
      <vt:variant>
        <vt:lpwstr/>
      </vt:variant>
      <vt:variant>
        <vt:i4>2883682</vt:i4>
      </vt:variant>
      <vt:variant>
        <vt:i4>45</vt:i4>
      </vt:variant>
      <vt:variant>
        <vt:i4>0</vt:i4>
      </vt:variant>
      <vt:variant>
        <vt:i4>5</vt:i4>
      </vt:variant>
      <vt:variant>
        <vt:lpwstr>consultantplus://offline/ref=9AB782510ED5AF7A9E1891570EB027B3629A45DF598F09DAFFC79F625F435755FA35CF847FA9A2AAoDN0N</vt:lpwstr>
      </vt:variant>
      <vt:variant>
        <vt:lpwstr/>
      </vt:variant>
      <vt:variant>
        <vt:i4>7471209</vt:i4>
      </vt:variant>
      <vt:variant>
        <vt:i4>42</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39</vt:i4>
      </vt:variant>
      <vt:variant>
        <vt:i4>0</vt:i4>
      </vt:variant>
      <vt:variant>
        <vt:i4>5</vt:i4>
      </vt:variant>
      <vt:variant>
        <vt:lpwstr>consultantplus://offline/ref=BE96E96B261DFD710C836D4108F385995FF6FE43481B94860804444DDB17F99642E2D9BE560B1775KFK1J</vt:lpwstr>
      </vt:variant>
      <vt:variant>
        <vt:lpwstr/>
      </vt:variant>
      <vt:variant>
        <vt:i4>2883682</vt:i4>
      </vt:variant>
      <vt:variant>
        <vt:i4>36</vt:i4>
      </vt:variant>
      <vt:variant>
        <vt:i4>0</vt:i4>
      </vt:variant>
      <vt:variant>
        <vt:i4>5</vt:i4>
      </vt:variant>
      <vt:variant>
        <vt:lpwstr>consultantplus://offline/ref=9AB782510ED5AF7A9E1891570EB027B3629A45DF598F09DAFFC79F625F435755FA35CF847FA9A2AAoDN0N</vt:lpwstr>
      </vt:variant>
      <vt:variant>
        <vt:lpwstr/>
      </vt:variant>
      <vt:variant>
        <vt:i4>2883682</vt:i4>
      </vt:variant>
      <vt:variant>
        <vt:i4>33</vt:i4>
      </vt:variant>
      <vt:variant>
        <vt:i4>0</vt:i4>
      </vt:variant>
      <vt:variant>
        <vt:i4>5</vt:i4>
      </vt:variant>
      <vt:variant>
        <vt:lpwstr>consultantplus://offline/ref=9AB782510ED5AF7A9E1891570EB027B3629A45DF598F09DAFFC79F625F435755FA35CF847FA9A2AAoDN0N</vt:lpwstr>
      </vt:variant>
      <vt:variant>
        <vt:lpwstr/>
      </vt:variant>
      <vt:variant>
        <vt:i4>2883633</vt:i4>
      </vt:variant>
      <vt:variant>
        <vt:i4>30</vt:i4>
      </vt:variant>
      <vt:variant>
        <vt:i4>0</vt:i4>
      </vt:variant>
      <vt:variant>
        <vt:i4>5</vt:i4>
      </vt:variant>
      <vt:variant>
        <vt:lpwstr>consultantplus://offline/ref=9AB782510ED5AF7A9E1891570EB027B3629A45DF598F09DAFFC79F625F435755FA35CF847FA8AEAEoDN1N</vt:lpwstr>
      </vt:variant>
      <vt:variant>
        <vt:lpwstr/>
      </vt:variant>
      <vt:variant>
        <vt:i4>2883682</vt:i4>
      </vt:variant>
      <vt:variant>
        <vt:i4>27</vt:i4>
      </vt:variant>
      <vt:variant>
        <vt:i4>0</vt:i4>
      </vt:variant>
      <vt:variant>
        <vt:i4>5</vt:i4>
      </vt:variant>
      <vt:variant>
        <vt:lpwstr>consultantplus://offline/ref=9AB782510ED5AF7A9E1891570EB027B3629A45DF598F09DAFFC79F625F435755FA35CF847FA9A2AAoDN0N</vt:lpwstr>
      </vt:variant>
      <vt:variant>
        <vt:lpwstr/>
      </vt:variant>
      <vt:variant>
        <vt:i4>6946876</vt:i4>
      </vt:variant>
      <vt:variant>
        <vt:i4>24</vt:i4>
      </vt:variant>
      <vt:variant>
        <vt:i4>0</vt:i4>
      </vt:variant>
      <vt:variant>
        <vt:i4>5</vt:i4>
      </vt:variant>
      <vt:variant>
        <vt:lpwstr>consultantplus://offline/ref=E22EACF1628E882CD8502AD5F099BF7CE53EF63BB7AD2523A047E92091F9D8BCD82917B6D7AB72F5C9sCM</vt:lpwstr>
      </vt:variant>
      <vt:variant>
        <vt:lpwstr/>
      </vt:variant>
      <vt:variant>
        <vt:i4>6946876</vt:i4>
      </vt:variant>
      <vt:variant>
        <vt:i4>21</vt:i4>
      </vt:variant>
      <vt:variant>
        <vt:i4>0</vt:i4>
      </vt:variant>
      <vt:variant>
        <vt:i4>5</vt:i4>
      </vt:variant>
      <vt:variant>
        <vt:lpwstr>consultantplus://offline/ref=E22EACF1628E882CD8502AD5F099BF7CE53EF63BB7AD2523A047E92091F9D8BCD82917B6D7AB72F5C9sCM</vt:lpwstr>
      </vt:variant>
      <vt:variant>
        <vt:lpwstr/>
      </vt:variant>
      <vt:variant>
        <vt:i4>6946927</vt:i4>
      </vt:variant>
      <vt:variant>
        <vt:i4>18</vt:i4>
      </vt:variant>
      <vt:variant>
        <vt:i4>0</vt:i4>
      </vt:variant>
      <vt:variant>
        <vt:i4>5</vt:i4>
      </vt:variant>
      <vt:variant>
        <vt:lpwstr>consultantplus://offline/ref=E22EACF1628E882CD8502AD5F099BF7CE53EF63BB7AD2523A047E92091F9D8BCD82917B6D6AA7EF4C9sDM</vt:lpwstr>
      </vt:variant>
      <vt:variant>
        <vt:lpwstr/>
      </vt:variant>
      <vt:variant>
        <vt:i4>6946874</vt:i4>
      </vt:variant>
      <vt:variant>
        <vt:i4>15</vt:i4>
      </vt:variant>
      <vt:variant>
        <vt:i4>0</vt:i4>
      </vt:variant>
      <vt:variant>
        <vt:i4>5</vt:i4>
      </vt:variant>
      <vt:variant>
        <vt:lpwstr>consultantplus://offline/ref=E22EACF1628E882CD8502AD5F099BF7CE53EF63BB7AD2523A047E92091F9D8BCD82917B6D6AC71F5C9sFM</vt:lpwstr>
      </vt:variant>
      <vt:variant>
        <vt:lpwstr/>
      </vt:variant>
      <vt:variant>
        <vt:i4>6946868</vt:i4>
      </vt:variant>
      <vt:variant>
        <vt:i4>12</vt:i4>
      </vt:variant>
      <vt:variant>
        <vt:i4>0</vt:i4>
      </vt:variant>
      <vt:variant>
        <vt:i4>5</vt:i4>
      </vt:variant>
      <vt:variant>
        <vt:lpwstr>consultantplus://offline/ref=E22EACF1628E882CD8502AD5F099BF7CE53EF63BB7AD2523A047E92091F9D8BCD82917B6D7A87FF6C9sFM</vt:lpwstr>
      </vt:variant>
      <vt:variant>
        <vt:lpwstr/>
      </vt:variant>
      <vt:variant>
        <vt:i4>6946874</vt:i4>
      </vt:variant>
      <vt:variant>
        <vt:i4>9</vt:i4>
      </vt:variant>
      <vt:variant>
        <vt:i4>0</vt:i4>
      </vt:variant>
      <vt:variant>
        <vt:i4>5</vt:i4>
      </vt:variant>
      <vt:variant>
        <vt:lpwstr>consultantplus://offline/ref=E22EACF1628E882CD8502AD5F099BF7CE53EF63BB7AD2523A047E92091F9D8BCD82917B6D6AC71F5C9sFM</vt:lpwstr>
      </vt:variant>
      <vt:variant>
        <vt:lpwstr/>
      </vt:variant>
      <vt:variant>
        <vt:i4>5832773</vt:i4>
      </vt:variant>
      <vt:variant>
        <vt:i4>6</vt:i4>
      </vt:variant>
      <vt:variant>
        <vt:i4>0</vt:i4>
      </vt:variant>
      <vt:variant>
        <vt:i4>5</vt:i4>
      </vt:variant>
      <vt:variant>
        <vt:lpwstr>http://docs.cntd.ru/document/9004937</vt:lpwstr>
      </vt:variant>
      <vt:variant>
        <vt:lpwstr/>
      </vt:variant>
      <vt:variant>
        <vt:i4>7667812</vt:i4>
      </vt:variant>
      <vt:variant>
        <vt:i4>3</vt:i4>
      </vt:variant>
      <vt:variant>
        <vt:i4>0</vt:i4>
      </vt:variant>
      <vt:variant>
        <vt:i4>5</vt:i4>
      </vt:variant>
      <vt:variant>
        <vt:lpwstr>http://www.electrostal.ru/</vt:lpwstr>
      </vt:variant>
      <vt:variant>
        <vt:lpwstr/>
      </vt:variant>
      <vt:variant>
        <vt:i4>4653060</vt:i4>
      </vt:variant>
      <vt:variant>
        <vt:i4>0</vt:i4>
      </vt:variant>
      <vt:variant>
        <vt:i4>0</vt:i4>
      </vt:variant>
      <vt:variant>
        <vt:i4>5</vt:i4>
      </vt:variant>
      <vt:variant>
        <vt:lpwstr>consultantplus://offline/ref=520756FA68E777F5B7D031E1253266F7A4414293524BB8BFCBF6B2AD11n210G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Пархаева</dc:creator>
  <cp:lastModifiedBy>Елена Даницкая</cp:lastModifiedBy>
  <cp:revision>31</cp:revision>
  <cp:lastPrinted>2019-04-19T13:05:00Z</cp:lastPrinted>
  <dcterms:created xsi:type="dcterms:W3CDTF">2019-01-18T07:24:00Z</dcterms:created>
  <dcterms:modified xsi:type="dcterms:W3CDTF">2019-04-19T13:05:00Z</dcterms:modified>
</cp:coreProperties>
</file>